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BC0" w:rsidRPr="00242DAA" w:rsidRDefault="003C2519" w:rsidP="00184A1F">
      <w:pPr>
        <w:jc w:val="center"/>
        <w:rPr>
          <w:b/>
          <w:sz w:val="20"/>
          <w:szCs w:val="72"/>
        </w:rPr>
      </w:pPr>
      <w:r w:rsidRPr="00242DAA">
        <w:rPr>
          <w:b/>
          <w:sz w:val="20"/>
          <w:szCs w:val="72"/>
        </w:rPr>
        <w:t>ITIS</w:t>
      </w:r>
      <w:r w:rsidR="007865C7" w:rsidRPr="00242DAA">
        <w:rPr>
          <w:b/>
          <w:sz w:val="20"/>
          <w:szCs w:val="72"/>
        </w:rPr>
        <w:t xml:space="preserve"> LUIGI </w:t>
      </w:r>
      <w:r w:rsidRPr="00242DAA">
        <w:rPr>
          <w:b/>
          <w:sz w:val="20"/>
          <w:szCs w:val="72"/>
        </w:rPr>
        <w:t>DELL’ERBA DI CASTELLANA GROTTE</w:t>
      </w:r>
      <w:r w:rsidR="00184A1F" w:rsidRPr="00242DAA">
        <w:rPr>
          <w:b/>
          <w:sz w:val="20"/>
          <w:szCs w:val="72"/>
        </w:rPr>
        <w:t xml:space="preserve"> (Ba)</w:t>
      </w:r>
    </w:p>
    <w:p w:rsidR="003C2519" w:rsidRPr="00242DAA" w:rsidRDefault="00184A1F" w:rsidP="00184A1F">
      <w:pPr>
        <w:jc w:val="center"/>
        <w:rPr>
          <w:b/>
          <w:sz w:val="20"/>
          <w:szCs w:val="72"/>
        </w:rPr>
      </w:pPr>
      <w:r w:rsidRPr="00242DAA">
        <w:rPr>
          <w:b/>
          <w:sz w:val="20"/>
          <w:szCs w:val="72"/>
        </w:rPr>
        <w:t>ANNO SCOLASTICO 2015/2016</w:t>
      </w:r>
    </w:p>
    <w:p w:rsidR="003C2519" w:rsidRPr="00242DAA" w:rsidRDefault="004D268F" w:rsidP="00184A1F">
      <w:pPr>
        <w:jc w:val="center"/>
        <w:rPr>
          <w:b/>
          <w:sz w:val="20"/>
          <w:szCs w:val="72"/>
        </w:rPr>
      </w:pPr>
      <w:r w:rsidRPr="00242DAA">
        <w:rPr>
          <w:b/>
          <w:sz w:val="20"/>
          <w:szCs w:val="72"/>
        </w:rPr>
        <w:t>CLASSE V</w:t>
      </w:r>
      <w:r w:rsidR="00184A1F" w:rsidRPr="00242DAA">
        <w:rPr>
          <w:b/>
          <w:sz w:val="20"/>
          <w:szCs w:val="72"/>
        </w:rPr>
        <w:t xml:space="preserve"> </w:t>
      </w:r>
      <w:r w:rsidR="004C4490" w:rsidRPr="00242DAA">
        <w:rPr>
          <w:b/>
          <w:sz w:val="20"/>
          <w:szCs w:val="72"/>
        </w:rPr>
        <w:t>Cc</w:t>
      </w:r>
    </w:p>
    <w:p w:rsidR="003C2519" w:rsidRPr="00242DAA" w:rsidRDefault="003C2519" w:rsidP="00184A1F">
      <w:pPr>
        <w:jc w:val="center"/>
        <w:rPr>
          <w:b/>
          <w:sz w:val="20"/>
          <w:szCs w:val="72"/>
        </w:rPr>
      </w:pPr>
      <w:r w:rsidRPr="00242DAA">
        <w:rPr>
          <w:b/>
          <w:sz w:val="20"/>
          <w:szCs w:val="72"/>
        </w:rPr>
        <w:t>PROGRAMM</w:t>
      </w:r>
      <w:r w:rsidR="004C4490" w:rsidRPr="00242DAA">
        <w:rPr>
          <w:b/>
          <w:sz w:val="20"/>
          <w:szCs w:val="72"/>
        </w:rPr>
        <w:t>A DI</w:t>
      </w:r>
      <w:r w:rsidR="00184A1F" w:rsidRPr="00242DAA">
        <w:rPr>
          <w:b/>
          <w:sz w:val="20"/>
          <w:szCs w:val="72"/>
        </w:rPr>
        <w:t>:</w:t>
      </w:r>
      <w:r w:rsidR="004C4490" w:rsidRPr="00242DAA">
        <w:rPr>
          <w:b/>
          <w:sz w:val="20"/>
          <w:szCs w:val="72"/>
        </w:rPr>
        <w:t xml:space="preserve"> ANALISI CHIMICA ANALITICA E STRUMENTALE</w:t>
      </w:r>
    </w:p>
    <w:p w:rsidR="003C2519" w:rsidRPr="00242DAA" w:rsidRDefault="00416551" w:rsidP="00184A1F">
      <w:pPr>
        <w:jc w:val="center"/>
        <w:rPr>
          <w:b/>
          <w:sz w:val="20"/>
          <w:szCs w:val="72"/>
        </w:rPr>
      </w:pPr>
      <w:r w:rsidRPr="00242DAA">
        <w:rPr>
          <w:b/>
          <w:sz w:val="20"/>
          <w:szCs w:val="72"/>
        </w:rPr>
        <w:t>DOCENTI: MA</w:t>
      </w:r>
      <w:r w:rsidR="004C4490" w:rsidRPr="00242DAA">
        <w:rPr>
          <w:b/>
          <w:sz w:val="20"/>
          <w:szCs w:val="72"/>
        </w:rPr>
        <w:t>RIA</w:t>
      </w:r>
      <w:r w:rsidR="00184A1F" w:rsidRPr="00242DAA">
        <w:rPr>
          <w:b/>
          <w:sz w:val="20"/>
          <w:szCs w:val="72"/>
        </w:rPr>
        <w:t xml:space="preserve"> </w:t>
      </w:r>
      <w:r w:rsidR="004C4490" w:rsidRPr="00242DAA">
        <w:rPr>
          <w:b/>
          <w:sz w:val="20"/>
          <w:szCs w:val="72"/>
        </w:rPr>
        <w:t>LUIGIA ROTOLO-ROCCO MOTTA</w:t>
      </w:r>
    </w:p>
    <w:p w:rsidR="002404A3" w:rsidRPr="00242DAA" w:rsidRDefault="002404A3" w:rsidP="007C7877">
      <w:pPr>
        <w:rPr>
          <w:b/>
          <w:sz w:val="22"/>
          <w:szCs w:val="72"/>
        </w:rPr>
      </w:pPr>
    </w:p>
    <w:p w:rsidR="003C2519" w:rsidRPr="00242DAA" w:rsidRDefault="00CB173E" w:rsidP="007C7877">
      <w:pPr>
        <w:rPr>
          <w:i/>
          <w:szCs w:val="72"/>
        </w:rPr>
      </w:pPr>
      <w:r w:rsidRPr="00242DAA">
        <w:rPr>
          <w:i/>
          <w:szCs w:val="72"/>
        </w:rPr>
        <w:t>INTRODUZIONE ALLE TECNICHE CROMATOGRAFICHE</w:t>
      </w:r>
    </w:p>
    <w:p w:rsidR="003217CB" w:rsidRPr="00242DAA" w:rsidRDefault="003C2519" w:rsidP="007C7877">
      <w:pPr>
        <w:rPr>
          <w:szCs w:val="72"/>
        </w:rPr>
      </w:pPr>
      <w:r w:rsidRPr="00242DAA">
        <w:rPr>
          <w:szCs w:val="72"/>
        </w:rPr>
        <w:t>Principi generali della separazione cromatografica.</w:t>
      </w:r>
      <w:r w:rsidR="004C4490" w:rsidRPr="00242DAA">
        <w:rPr>
          <w:szCs w:val="72"/>
        </w:rPr>
        <w:t xml:space="preserve"> Esperimento fondamentale: Di</w:t>
      </w:r>
      <w:r w:rsidR="008A03EA" w:rsidRPr="00242DAA">
        <w:rPr>
          <w:szCs w:val="72"/>
        </w:rPr>
        <w:t>namica elementare della separazione cromatografia.</w:t>
      </w:r>
      <w:r w:rsidRPr="00242DAA">
        <w:rPr>
          <w:szCs w:val="72"/>
        </w:rPr>
        <w:t xml:space="preserve"> Meccanismi chimico-fisici della separazione cromatogra</w:t>
      </w:r>
      <w:r w:rsidR="004C4490" w:rsidRPr="00242DAA">
        <w:rPr>
          <w:szCs w:val="72"/>
        </w:rPr>
        <w:t xml:space="preserve">fica. Tecniche cromatografiche. </w:t>
      </w:r>
      <w:r w:rsidR="008A03EA" w:rsidRPr="00242DAA">
        <w:rPr>
          <w:szCs w:val="72"/>
        </w:rPr>
        <w:t>Il cromatogramma.</w:t>
      </w:r>
    </w:p>
    <w:p w:rsidR="00242DAA" w:rsidRPr="00242DAA" w:rsidRDefault="00D34204" w:rsidP="007C7877">
      <w:pPr>
        <w:rPr>
          <w:szCs w:val="72"/>
        </w:rPr>
      </w:pPr>
      <w:r w:rsidRPr="00242DAA">
        <w:rPr>
          <w:szCs w:val="72"/>
        </w:rPr>
        <w:t>Grandezze, equaz</w:t>
      </w:r>
      <w:r w:rsidR="003217CB" w:rsidRPr="00242DAA">
        <w:rPr>
          <w:szCs w:val="72"/>
        </w:rPr>
        <w:t>ioni e parametri fondamentali: Costante di d</w:t>
      </w:r>
      <w:r w:rsidR="00B075E2" w:rsidRPr="00242DAA">
        <w:rPr>
          <w:szCs w:val="72"/>
        </w:rPr>
        <w:t>istribuzione. Fattore di ritenzione. S</w:t>
      </w:r>
      <w:r w:rsidRPr="00242DAA">
        <w:rPr>
          <w:szCs w:val="72"/>
        </w:rPr>
        <w:t>eletti</w:t>
      </w:r>
      <w:r w:rsidR="00B075E2" w:rsidRPr="00242DAA">
        <w:rPr>
          <w:szCs w:val="72"/>
        </w:rPr>
        <w:t>vità. Efficienza. Risoluzione. Asimmetria dei picchi. Capacità.</w:t>
      </w:r>
    </w:p>
    <w:p w:rsidR="00D34204" w:rsidRPr="00242DAA" w:rsidRDefault="00ED28C3" w:rsidP="007C7877">
      <w:pPr>
        <w:rPr>
          <w:i/>
          <w:szCs w:val="72"/>
        </w:rPr>
      </w:pPr>
      <w:r w:rsidRPr="00242DAA">
        <w:rPr>
          <w:i/>
          <w:szCs w:val="72"/>
        </w:rPr>
        <w:t>CROMATOGRAFIA SU STRATO SOTTILE</w:t>
      </w:r>
    </w:p>
    <w:p w:rsidR="00242DAA" w:rsidRPr="00242DAA" w:rsidRDefault="00D34204" w:rsidP="007C7877">
      <w:pPr>
        <w:rPr>
          <w:szCs w:val="72"/>
        </w:rPr>
      </w:pPr>
      <w:r w:rsidRPr="00242DAA">
        <w:rPr>
          <w:szCs w:val="72"/>
        </w:rPr>
        <w:t>Principi ed applicazioni. Grand</w:t>
      </w:r>
      <w:r w:rsidR="0053013B" w:rsidRPr="00242DAA">
        <w:rPr>
          <w:szCs w:val="72"/>
        </w:rPr>
        <w:t>ezze, parametri e prestazioni: S</w:t>
      </w:r>
      <w:r w:rsidRPr="00242DAA">
        <w:rPr>
          <w:szCs w:val="72"/>
        </w:rPr>
        <w:t>ele</w:t>
      </w:r>
      <w:r w:rsidR="0053013B" w:rsidRPr="00242DAA">
        <w:rPr>
          <w:szCs w:val="72"/>
        </w:rPr>
        <w:t>ttività e fattore di ritenzione. Efficienza. Risoluzione. C</w:t>
      </w:r>
      <w:r w:rsidRPr="00242DAA">
        <w:rPr>
          <w:szCs w:val="72"/>
        </w:rPr>
        <w:t>apacità.</w:t>
      </w:r>
      <w:r w:rsidR="0053013B" w:rsidRPr="00242DAA">
        <w:rPr>
          <w:szCs w:val="72"/>
        </w:rPr>
        <w:t xml:space="preserve"> Strumentazione:</w:t>
      </w:r>
      <w:r w:rsidRPr="00242DAA">
        <w:rPr>
          <w:szCs w:val="72"/>
        </w:rPr>
        <w:t xml:space="preserve"> Materiali</w:t>
      </w:r>
      <w:r w:rsidR="003217CB" w:rsidRPr="00242DAA">
        <w:rPr>
          <w:szCs w:val="72"/>
        </w:rPr>
        <w:t xml:space="preserve"> di sostegno. Fase stazionaria. Fase mobile.</w:t>
      </w:r>
      <w:r w:rsidR="004F1950">
        <w:rPr>
          <w:szCs w:val="72"/>
        </w:rPr>
        <w:t xml:space="preserve"> </w:t>
      </w:r>
      <w:r w:rsidR="003217CB" w:rsidRPr="00242DAA">
        <w:rPr>
          <w:szCs w:val="72"/>
        </w:rPr>
        <w:t>Lastrine.</w:t>
      </w:r>
      <w:r w:rsidRPr="00242DAA">
        <w:rPr>
          <w:szCs w:val="72"/>
        </w:rPr>
        <w:t xml:space="preserve"> </w:t>
      </w:r>
      <w:r w:rsidR="003217CB" w:rsidRPr="00242DAA">
        <w:rPr>
          <w:szCs w:val="72"/>
        </w:rPr>
        <w:t>Deposizione del campione. Camera di eluizione. Rivelazione delle sostanze separate. Analisi qualitativa A</w:t>
      </w:r>
      <w:r w:rsidRPr="00242DAA">
        <w:rPr>
          <w:szCs w:val="72"/>
        </w:rPr>
        <w:t>nalisi quantitativa.</w:t>
      </w:r>
    </w:p>
    <w:p w:rsidR="00D34204" w:rsidRPr="00242DAA" w:rsidRDefault="00D34204" w:rsidP="007C7877">
      <w:pPr>
        <w:rPr>
          <w:i/>
          <w:caps/>
          <w:szCs w:val="72"/>
        </w:rPr>
      </w:pPr>
      <w:r w:rsidRPr="00242DAA">
        <w:rPr>
          <w:i/>
          <w:caps/>
          <w:szCs w:val="72"/>
        </w:rPr>
        <w:t>Cromatograf</w:t>
      </w:r>
      <w:r w:rsidR="004D268F" w:rsidRPr="00242DAA">
        <w:rPr>
          <w:i/>
          <w:caps/>
          <w:szCs w:val="72"/>
        </w:rPr>
        <w:t>ia su colonna a bassa pressione</w:t>
      </w:r>
    </w:p>
    <w:p w:rsidR="00242DAA" w:rsidRPr="00242DAA" w:rsidRDefault="00D34204" w:rsidP="007C7877">
      <w:pPr>
        <w:rPr>
          <w:szCs w:val="72"/>
        </w:rPr>
      </w:pPr>
      <w:r w:rsidRPr="00242DAA">
        <w:rPr>
          <w:szCs w:val="72"/>
        </w:rPr>
        <w:t>Principi e applicazioni.</w:t>
      </w:r>
    </w:p>
    <w:p w:rsidR="004D268F" w:rsidRPr="00242DAA" w:rsidRDefault="007D2EB4" w:rsidP="007C7877">
      <w:pPr>
        <w:rPr>
          <w:i/>
          <w:caps/>
          <w:szCs w:val="72"/>
        </w:rPr>
      </w:pPr>
      <w:r w:rsidRPr="00242DAA">
        <w:rPr>
          <w:i/>
          <w:caps/>
          <w:szCs w:val="72"/>
        </w:rPr>
        <w:t>Gas</w:t>
      </w:r>
      <w:r w:rsidR="004D268F" w:rsidRPr="00242DAA">
        <w:rPr>
          <w:i/>
          <w:caps/>
          <w:szCs w:val="72"/>
        </w:rPr>
        <w:t>cromatografia</w:t>
      </w:r>
    </w:p>
    <w:p w:rsidR="002326D7" w:rsidRPr="00242DAA" w:rsidRDefault="002326D7" w:rsidP="007C7877">
      <w:pPr>
        <w:rPr>
          <w:szCs w:val="72"/>
          <w:u w:val="single"/>
        </w:rPr>
      </w:pPr>
      <w:r w:rsidRPr="00242DAA">
        <w:rPr>
          <w:szCs w:val="72"/>
          <w:u w:val="single"/>
        </w:rPr>
        <w:t>Teoria</w:t>
      </w:r>
    </w:p>
    <w:p w:rsidR="002B616F" w:rsidRPr="00242DAA" w:rsidRDefault="007D2EB4" w:rsidP="007C7877">
      <w:pPr>
        <w:rPr>
          <w:szCs w:val="72"/>
        </w:rPr>
      </w:pPr>
      <w:r w:rsidRPr="00242DAA">
        <w:rPr>
          <w:szCs w:val="72"/>
        </w:rPr>
        <w:t>Principi ed applicazioni:</w:t>
      </w:r>
      <w:r w:rsidR="00D62AD5" w:rsidRPr="00242DAA">
        <w:rPr>
          <w:szCs w:val="72"/>
        </w:rPr>
        <w:t xml:space="preserve"> </w:t>
      </w:r>
      <w:r w:rsidR="00E1533B" w:rsidRPr="00242DAA">
        <w:rPr>
          <w:szCs w:val="72"/>
        </w:rPr>
        <w:t>C</w:t>
      </w:r>
      <w:r w:rsidR="00D62AD5" w:rsidRPr="00242DAA">
        <w:rPr>
          <w:szCs w:val="72"/>
        </w:rPr>
        <w:t>la</w:t>
      </w:r>
      <w:r w:rsidRPr="00242DAA">
        <w:rPr>
          <w:szCs w:val="72"/>
        </w:rPr>
        <w:t>ssificazione delle tecniche gas</w:t>
      </w:r>
      <w:r w:rsidR="00D62AD5" w:rsidRPr="00242DAA">
        <w:rPr>
          <w:szCs w:val="72"/>
        </w:rPr>
        <w:t>cromatografiche.</w:t>
      </w:r>
    </w:p>
    <w:p w:rsidR="002B616F" w:rsidRPr="00242DAA" w:rsidRDefault="008702CA" w:rsidP="007C7877">
      <w:pPr>
        <w:rPr>
          <w:szCs w:val="72"/>
        </w:rPr>
      </w:pPr>
      <w:r w:rsidRPr="00242DAA">
        <w:rPr>
          <w:szCs w:val="72"/>
        </w:rPr>
        <w:t xml:space="preserve">Grandezze, </w:t>
      </w:r>
      <w:r w:rsidR="007D2EB4" w:rsidRPr="00242DAA">
        <w:rPr>
          <w:szCs w:val="72"/>
        </w:rPr>
        <w:t xml:space="preserve">parametri e prestazioni: </w:t>
      </w:r>
      <w:r w:rsidR="00E1533B" w:rsidRPr="00242DAA">
        <w:rPr>
          <w:szCs w:val="72"/>
        </w:rPr>
        <w:t>Tempo e volume di ritenzione.</w:t>
      </w:r>
      <w:r w:rsidR="00D62AD5" w:rsidRPr="00242DAA">
        <w:rPr>
          <w:szCs w:val="72"/>
        </w:rPr>
        <w:t xml:space="preserve"> </w:t>
      </w:r>
      <w:r w:rsidRPr="00242DAA">
        <w:rPr>
          <w:szCs w:val="72"/>
        </w:rPr>
        <w:t>Costante di distribuzione,</w:t>
      </w:r>
      <w:r w:rsidR="00D62AD5" w:rsidRPr="00242DAA">
        <w:rPr>
          <w:szCs w:val="72"/>
        </w:rPr>
        <w:t xml:space="preserve"> </w:t>
      </w:r>
      <w:r w:rsidRPr="00242DAA">
        <w:rPr>
          <w:szCs w:val="72"/>
        </w:rPr>
        <w:t>f</w:t>
      </w:r>
      <w:r w:rsidR="00D62AD5" w:rsidRPr="00242DAA">
        <w:rPr>
          <w:szCs w:val="72"/>
        </w:rPr>
        <w:t>attore d</w:t>
      </w:r>
      <w:r w:rsidR="00E1533B" w:rsidRPr="00242DAA">
        <w:rPr>
          <w:szCs w:val="72"/>
        </w:rPr>
        <w:t>i ritenzione e rapporto di fase.</w:t>
      </w:r>
      <w:r w:rsidR="00D62AD5" w:rsidRPr="00242DAA">
        <w:rPr>
          <w:szCs w:val="72"/>
        </w:rPr>
        <w:t xml:space="preserve"> </w:t>
      </w:r>
      <w:r w:rsidR="00E1533B" w:rsidRPr="00242DAA">
        <w:rPr>
          <w:szCs w:val="72"/>
        </w:rPr>
        <w:t>Selettività. Efficienza.</w:t>
      </w:r>
      <w:r w:rsidR="00D62AD5" w:rsidRPr="00242DAA">
        <w:rPr>
          <w:szCs w:val="72"/>
        </w:rPr>
        <w:t xml:space="preserve"> </w:t>
      </w:r>
      <w:r w:rsidR="00E1533B" w:rsidRPr="00242DAA">
        <w:rPr>
          <w:szCs w:val="72"/>
        </w:rPr>
        <w:t>R</w:t>
      </w:r>
      <w:r w:rsidR="00D62AD5" w:rsidRPr="00242DAA">
        <w:rPr>
          <w:szCs w:val="72"/>
        </w:rPr>
        <w:t>isolu</w:t>
      </w:r>
      <w:r w:rsidRPr="00242DAA">
        <w:rPr>
          <w:szCs w:val="72"/>
        </w:rPr>
        <w:t>zione. A</w:t>
      </w:r>
      <w:r w:rsidR="00E1533B" w:rsidRPr="00242DAA">
        <w:rPr>
          <w:szCs w:val="72"/>
        </w:rPr>
        <w:t>simmetri</w:t>
      </w:r>
      <w:r w:rsidR="007D2EB4" w:rsidRPr="00242DAA">
        <w:rPr>
          <w:szCs w:val="72"/>
        </w:rPr>
        <w:t>a dei picchi</w:t>
      </w:r>
      <w:r w:rsidRPr="00242DAA">
        <w:rPr>
          <w:szCs w:val="72"/>
        </w:rPr>
        <w:t xml:space="preserve"> e c</w:t>
      </w:r>
      <w:r w:rsidR="00D62AD5" w:rsidRPr="00242DAA">
        <w:rPr>
          <w:szCs w:val="72"/>
        </w:rPr>
        <w:t>apacità</w:t>
      </w:r>
      <w:r w:rsidR="00BB0255" w:rsidRPr="00242DAA">
        <w:rPr>
          <w:szCs w:val="72"/>
        </w:rPr>
        <w:t>.</w:t>
      </w:r>
    </w:p>
    <w:p w:rsidR="00242DAA" w:rsidRPr="00242DAA" w:rsidRDefault="008702CA" w:rsidP="007C7877">
      <w:pPr>
        <w:rPr>
          <w:szCs w:val="72"/>
        </w:rPr>
      </w:pPr>
      <w:r w:rsidRPr="00242DAA">
        <w:rPr>
          <w:szCs w:val="72"/>
        </w:rPr>
        <w:t xml:space="preserve">Materiali e tecniche di separazione: </w:t>
      </w:r>
      <w:r w:rsidR="00BB0255" w:rsidRPr="00242DAA">
        <w:rPr>
          <w:szCs w:val="72"/>
        </w:rPr>
        <w:t xml:space="preserve">Fase mobile. Fase stazionarie solide per GSC. Fasi stazionarie liquide per GLC. </w:t>
      </w:r>
      <w:r w:rsidRPr="00242DAA">
        <w:rPr>
          <w:szCs w:val="72"/>
        </w:rPr>
        <w:t xml:space="preserve">Liquido di ripartizione. </w:t>
      </w:r>
      <w:r w:rsidR="00BB0255" w:rsidRPr="00242DAA">
        <w:rPr>
          <w:szCs w:val="72"/>
        </w:rPr>
        <w:t>F</w:t>
      </w:r>
      <w:r w:rsidR="00D62AD5" w:rsidRPr="00242DAA">
        <w:rPr>
          <w:szCs w:val="72"/>
        </w:rPr>
        <w:t>asi stazionarie legate</w:t>
      </w:r>
      <w:r w:rsidR="00BB0255" w:rsidRPr="00242DAA">
        <w:rPr>
          <w:szCs w:val="72"/>
        </w:rPr>
        <w:t>.</w:t>
      </w:r>
      <w:r w:rsidR="00C85C20" w:rsidRPr="00242DAA">
        <w:rPr>
          <w:szCs w:val="72"/>
        </w:rPr>
        <w:t xml:space="preserve"> </w:t>
      </w:r>
    </w:p>
    <w:p w:rsidR="002326D7" w:rsidRPr="00242DAA" w:rsidRDefault="00C85C20" w:rsidP="007C7877">
      <w:pPr>
        <w:rPr>
          <w:szCs w:val="72"/>
          <w:u w:val="single"/>
        </w:rPr>
      </w:pPr>
      <w:r w:rsidRPr="00242DAA">
        <w:rPr>
          <w:szCs w:val="72"/>
          <w:u w:val="single"/>
        </w:rPr>
        <w:t>Strumentazione</w:t>
      </w:r>
    </w:p>
    <w:p w:rsidR="002B616F" w:rsidRPr="00242DAA" w:rsidRDefault="00C85C20" w:rsidP="007C7877">
      <w:pPr>
        <w:rPr>
          <w:szCs w:val="72"/>
        </w:rPr>
      </w:pPr>
      <w:r w:rsidRPr="00242DAA">
        <w:rPr>
          <w:szCs w:val="72"/>
        </w:rPr>
        <w:t>Rappresentazione schematica di un gascromatografo.</w:t>
      </w:r>
      <w:r w:rsidR="00BB0255" w:rsidRPr="00242DAA">
        <w:rPr>
          <w:szCs w:val="72"/>
        </w:rPr>
        <w:t xml:space="preserve"> Bombole.</w:t>
      </w:r>
      <w:r w:rsidR="00B202B4" w:rsidRPr="00242DAA">
        <w:rPr>
          <w:szCs w:val="72"/>
        </w:rPr>
        <w:t xml:space="preserve"> Colonne: colonne impaccate e capillari. Criteri di scelta per le colonne (cenni). Dispositivi e tecniche di iniezione. </w:t>
      </w:r>
      <w:r w:rsidR="00190DD1" w:rsidRPr="00242DAA">
        <w:rPr>
          <w:szCs w:val="72"/>
        </w:rPr>
        <w:t>Ini</w:t>
      </w:r>
      <w:r w:rsidR="00D62AD5" w:rsidRPr="00242DAA">
        <w:rPr>
          <w:szCs w:val="72"/>
        </w:rPr>
        <w:t>ettori per colonne imp</w:t>
      </w:r>
      <w:r w:rsidR="00190DD1" w:rsidRPr="00242DAA">
        <w:rPr>
          <w:szCs w:val="72"/>
        </w:rPr>
        <w:t xml:space="preserve">accate. </w:t>
      </w:r>
      <w:r w:rsidR="00B202B4" w:rsidRPr="00242DAA">
        <w:rPr>
          <w:szCs w:val="72"/>
        </w:rPr>
        <w:t>Iniettori per c</w:t>
      </w:r>
      <w:r w:rsidR="00190DD1" w:rsidRPr="00242DAA">
        <w:rPr>
          <w:szCs w:val="72"/>
        </w:rPr>
        <w:t>olonne</w:t>
      </w:r>
      <w:r w:rsidR="00B202B4" w:rsidRPr="00242DAA">
        <w:rPr>
          <w:szCs w:val="72"/>
        </w:rPr>
        <w:t xml:space="preserve"> capillari</w:t>
      </w:r>
      <w:r w:rsidR="002B616F" w:rsidRPr="00242DAA">
        <w:rPr>
          <w:szCs w:val="72"/>
        </w:rPr>
        <w:t xml:space="preserve"> (split ,</w:t>
      </w:r>
      <w:r w:rsidR="00B202B4" w:rsidRPr="00242DAA">
        <w:rPr>
          <w:szCs w:val="72"/>
        </w:rPr>
        <w:t xml:space="preserve"> splitless</w:t>
      </w:r>
      <w:r w:rsidR="002B616F" w:rsidRPr="00242DAA">
        <w:rPr>
          <w:szCs w:val="72"/>
        </w:rPr>
        <w:t xml:space="preserve"> on- column</w:t>
      </w:r>
      <w:r w:rsidR="00B202B4" w:rsidRPr="00242DAA">
        <w:rPr>
          <w:szCs w:val="72"/>
        </w:rPr>
        <w:t>)</w:t>
      </w:r>
      <w:r w:rsidR="00190DD1" w:rsidRPr="00242DAA">
        <w:rPr>
          <w:szCs w:val="72"/>
        </w:rPr>
        <w:t>.</w:t>
      </w:r>
      <w:r w:rsidR="002B616F" w:rsidRPr="00242DAA">
        <w:rPr>
          <w:szCs w:val="72"/>
        </w:rPr>
        <w:t>Sistemi a crioconcentrazione e PTV (cenni).</w:t>
      </w:r>
      <w:r w:rsidR="00190DD1" w:rsidRPr="00242DAA">
        <w:rPr>
          <w:szCs w:val="72"/>
        </w:rPr>
        <w:t xml:space="preserve"> Came</w:t>
      </w:r>
      <w:r w:rsidR="002B616F" w:rsidRPr="00242DAA">
        <w:rPr>
          <w:szCs w:val="72"/>
        </w:rPr>
        <w:t>ra termostatica: Programmazione della temperatura.</w:t>
      </w:r>
      <w:r w:rsidR="00FA2251" w:rsidRPr="00242DAA">
        <w:rPr>
          <w:szCs w:val="72"/>
        </w:rPr>
        <w:t xml:space="preserve"> Derivatizzazione del campione.</w:t>
      </w:r>
    </w:p>
    <w:p w:rsidR="00242DAA" w:rsidRPr="00242DAA" w:rsidRDefault="002B616F" w:rsidP="007C7877">
      <w:pPr>
        <w:rPr>
          <w:szCs w:val="72"/>
        </w:rPr>
      </w:pPr>
      <w:r w:rsidRPr="00242DAA">
        <w:rPr>
          <w:szCs w:val="72"/>
        </w:rPr>
        <w:t>Rivelatori:</w:t>
      </w:r>
      <w:r w:rsidR="00D62AD5" w:rsidRPr="00242DAA">
        <w:rPr>
          <w:szCs w:val="72"/>
        </w:rPr>
        <w:t xml:space="preserve"> </w:t>
      </w:r>
      <w:r w:rsidR="00190DD1" w:rsidRPr="00242DAA">
        <w:rPr>
          <w:szCs w:val="72"/>
        </w:rPr>
        <w:t>R</w:t>
      </w:r>
      <w:r w:rsidR="00D62AD5" w:rsidRPr="00242DAA">
        <w:rPr>
          <w:szCs w:val="72"/>
        </w:rPr>
        <w:t>ive</w:t>
      </w:r>
      <w:r w:rsidR="00190DD1" w:rsidRPr="00242DAA">
        <w:rPr>
          <w:szCs w:val="72"/>
        </w:rPr>
        <w:t>latori a ionizzazione di fiamma.</w:t>
      </w:r>
      <w:r w:rsidRPr="00242DAA">
        <w:rPr>
          <w:szCs w:val="72"/>
        </w:rPr>
        <w:t xml:space="preserve"> Rivelatori a termoconducibilità.</w:t>
      </w:r>
      <w:r w:rsidR="00190DD1" w:rsidRPr="00242DAA">
        <w:rPr>
          <w:szCs w:val="72"/>
        </w:rPr>
        <w:t xml:space="preserve"> R</w:t>
      </w:r>
      <w:r w:rsidR="00D62AD5" w:rsidRPr="00242DAA">
        <w:rPr>
          <w:szCs w:val="72"/>
        </w:rPr>
        <w:t>i</w:t>
      </w:r>
      <w:r w:rsidR="00190DD1" w:rsidRPr="00242DAA">
        <w:rPr>
          <w:szCs w:val="72"/>
        </w:rPr>
        <w:t>velatori a cattura di elettroni.</w:t>
      </w:r>
    </w:p>
    <w:p w:rsidR="002326D7" w:rsidRPr="00242DAA" w:rsidRDefault="002326D7" w:rsidP="007C7877">
      <w:pPr>
        <w:rPr>
          <w:szCs w:val="72"/>
          <w:u w:val="single"/>
        </w:rPr>
      </w:pPr>
      <w:r w:rsidRPr="00242DAA">
        <w:rPr>
          <w:szCs w:val="72"/>
          <w:u w:val="single"/>
        </w:rPr>
        <w:t>Metodi di analisi</w:t>
      </w:r>
    </w:p>
    <w:p w:rsidR="00242DAA" w:rsidRPr="00242DAA" w:rsidRDefault="00994BF0" w:rsidP="007C7877">
      <w:pPr>
        <w:rPr>
          <w:szCs w:val="72"/>
        </w:rPr>
      </w:pPr>
      <w:r w:rsidRPr="00242DAA">
        <w:rPr>
          <w:szCs w:val="72"/>
        </w:rPr>
        <w:t>Analisi q</w:t>
      </w:r>
      <w:r w:rsidR="00FA2251" w:rsidRPr="00242DAA">
        <w:rPr>
          <w:szCs w:val="72"/>
        </w:rPr>
        <w:t>ualitativa. Analisi quantitativa: Metodo della normalizzazione interna</w:t>
      </w:r>
      <w:r w:rsidRPr="00242DAA">
        <w:rPr>
          <w:szCs w:val="72"/>
        </w:rPr>
        <w:t>.</w:t>
      </w:r>
      <w:r w:rsidR="00FA2251" w:rsidRPr="00242DAA">
        <w:rPr>
          <w:szCs w:val="72"/>
        </w:rPr>
        <w:t xml:space="preserve"> Metodo dello standard interno.</w:t>
      </w:r>
    </w:p>
    <w:p w:rsidR="00FE275F" w:rsidRPr="00242DAA" w:rsidRDefault="004E309C" w:rsidP="007C7877">
      <w:pPr>
        <w:rPr>
          <w:i/>
          <w:caps/>
          <w:sz w:val="22"/>
          <w:szCs w:val="72"/>
        </w:rPr>
      </w:pPr>
      <w:r w:rsidRPr="00242DAA">
        <w:rPr>
          <w:i/>
          <w:caps/>
          <w:sz w:val="22"/>
          <w:szCs w:val="72"/>
        </w:rPr>
        <w:t>CROMATOGRAFIA IN FASE LIQUIDA AD ALTE PRESTAZIONI</w:t>
      </w:r>
    </w:p>
    <w:p w:rsidR="004E309C" w:rsidRPr="00242DAA" w:rsidRDefault="004E309C" w:rsidP="00242DAA">
      <w:pPr>
        <w:rPr>
          <w:szCs w:val="72"/>
          <w:u w:val="single"/>
        </w:rPr>
      </w:pPr>
      <w:r w:rsidRPr="00242DAA">
        <w:rPr>
          <w:szCs w:val="72"/>
          <w:u w:val="single"/>
        </w:rPr>
        <w:t>Teoria</w:t>
      </w:r>
    </w:p>
    <w:p w:rsidR="00D34204" w:rsidRPr="00242DAA" w:rsidRDefault="004E309C" w:rsidP="007C7877">
      <w:pPr>
        <w:rPr>
          <w:szCs w:val="72"/>
        </w:rPr>
      </w:pPr>
      <w:r w:rsidRPr="00242DAA">
        <w:rPr>
          <w:szCs w:val="72"/>
        </w:rPr>
        <w:t>Principi e applicazioni: Classificazione delle tecniche HPLC.</w:t>
      </w:r>
    </w:p>
    <w:p w:rsidR="00242DAA" w:rsidRPr="00242DAA" w:rsidRDefault="004E309C" w:rsidP="007C7877">
      <w:pPr>
        <w:rPr>
          <w:szCs w:val="72"/>
        </w:rPr>
      </w:pPr>
      <w:r w:rsidRPr="00242DAA">
        <w:rPr>
          <w:szCs w:val="72"/>
        </w:rPr>
        <w:t>Grandezze, parametri e prestazioni: Tempo e volume di ritenzione. Costante di distribuzione, fattore di ritenzione e rapporto di fase. Selettività. Efficienza. Risoluzione.  Capacità.</w:t>
      </w:r>
    </w:p>
    <w:p w:rsidR="00242DAA" w:rsidRPr="00242DAA" w:rsidRDefault="004E309C" w:rsidP="007C7877">
      <w:pPr>
        <w:rPr>
          <w:szCs w:val="72"/>
          <w:u w:val="single"/>
        </w:rPr>
      </w:pPr>
      <w:r w:rsidRPr="00242DAA">
        <w:rPr>
          <w:szCs w:val="72"/>
          <w:u w:val="single"/>
        </w:rPr>
        <w:t>Materiali e tecniche di separazione</w:t>
      </w:r>
    </w:p>
    <w:p w:rsidR="004E6B60" w:rsidRPr="00242DAA" w:rsidRDefault="004E309C" w:rsidP="007C7877">
      <w:pPr>
        <w:rPr>
          <w:szCs w:val="72"/>
        </w:rPr>
      </w:pPr>
      <w:r w:rsidRPr="00242DAA">
        <w:rPr>
          <w:szCs w:val="72"/>
        </w:rPr>
        <w:t>Caratteristiche generali delle fasi:</w:t>
      </w:r>
      <w:r w:rsidR="004E6B60" w:rsidRPr="00242DAA">
        <w:rPr>
          <w:szCs w:val="72"/>
        </w:rPr>
        <w:t xml:space="preserve"> La fase stazionaria.</w:t>
      </w:r>
      <w:r w:rsidRPr="00242DAA">
        <w:rPr>
          <w:szCs w:val="72"/>
        </w:rPr>
        <w:t xml:space="preserve"> La fase mobile.</w:t>
      </w:r>
    </w:p>
    <w:p w:rsidR="004E309C" w:rsidRPr="00242DAA" w:rsidRDefault="004E6B60" w:rsidP="007C7877">
      <w:pPr>
        <w:rPr>
          <w:szCs w:val="72"/>
        </w:rPr>
      </w:pPr>
      <w:r w:rsidRPr="00242DAA">
        <w:rPr>
          <w:szCs w:val="72"/>
        </w:rPr>
        <w:t>HPLC liquido-solido (LSC)e HPLC a fasi legate (BCP): Fasi stazionarie per LSC. Fasi stazionarie legate. Fase mobile. Criteri di scelta della fase stazionaria e della fase mobile (cenni).</w:t>
      </w:r>
    </w:p>
    <w:p w:rsidR="004E6B60" w:rsidRPr="00242DAA" w:rsidRDefault="004E6B60" w:rsidP="007C7877">
      <w:pPr>
        <w:rPr>
          <w:szCs w:val="72"/>
        </w:rPr>
      </w:pPr>
      <w:r w:rsidRPr="00242DAA">
        <w:rPr>
          <w:szCs w:val="72"/>
        </w:rPr>
        <w:t>Cromatografia di esclusione: Fasi stazionarie. Fase mobile.</w:t>
      </w:r>
    </w:p>
    <w:p w:rsidR="00242DAA" w:rsidRPr="00242DAA" w:rsidRDefault="004E6B60" w:rsidP="007C7877">
      <w:pPr>
        <w:rPr>
          <w:szCs w:val="72"/>
        </w:rPr>
      </w:pPr>
      <w:r w:rsidRPr="00242DAA">
        <w:rPr>
          <w:szCs w:val="72"/>
        </w:rPr>
        <w:t xml:space="preserve">Cromatografia di scambio ionico: </w:t>
      </w:r>
      <w:r w:rsidR="0028511C" w:rsidRPr="00242DAA">
        <w:rPr>
          <w:szCs w:val="72"/>
        </w:rPr>
        <w:t>Prestazioni. Fase stazionaria. Fase mobile. Rivelazione degli ioni all’uscita della colonna. Cromatografia ionica con sistemi di soppressione.</w:t>
      </w:r>
    </w:p>
    <w:p w:rsidR="004E6B60" w:rsidRPr="00242DAA" w:rsidRDefault="0028511C" w:rsidP="007C7877">
      <w:pPr>
        <w:rPr>
          <w:szCs w:val="72"/>
          <w:u w:val="single"/>
        </w:rPr>
      </w:pPr>
      <w:r w:rsidRPr="00242DAA">
        <w:rPr>
          <w:szCs w:val="72"/>
          <w:u w:val="single"/>
        </w:rPr>
        <w:t>Strumentazione</w:t>
      </w:r>
    </w:p>
    <w:p w:rsidR="00242DAA" w:rsidRPr="00242DAA" w:rsidRDefault="0028511C" w:rsidP="007C7877">
      <w:pPr>
        <w:rPr>
          <w:szCs w:val="72"/>
        </w:rPr>
      </w:pPr>
      <w:r w:rsidRPr="00242DAA">
        <w:rPr>
          <w:szCs w:val="72"/>
        </w:rPr>
        <w:lastRenderedPageBreak/>
        <w:t>Il cromatografo per HPLC: Schema generale di un cromatografo per HPLC. Riserva della fase mobile. Pompe.</w:t>
      </w:r>
      <w:r w:rsidR="00343079" w:rsidRPr="00242DAA">
        <w:rPr>
          <w:szCs w:val="72"/>
        </w:rPr>
        <w:t xml:space="preserve"> </w:t>
      </w:r>
      <w:r w:rsidRPr="00242DAA">
        <w:rPr>
          <w:szCs w:val="72"/>
        </w:rPr>
        <w:t>Filtri.</w:t>
      </w:r>
      <w:r w:rsidR="00343079" w:rsidRPr="00242DAA">
        <w:rPr>
          <w:szCs w:val="72"/>
        </w:rPr>
        <w:t xml:space="preserve"> </w:t>
      </w:r>
      <w:r w:rsidRPr="00242DAA">
        <w:rPr>
          <w:szCs w:val="72"/>
        </w:rPr>
        <w:t>Sistemi per realizzare il gradiente di eluizione.</w:t>
      </w:r>
      <w:r w:rsidR="00343079" w:rsidRPr="00242DAA">
        <w:rPr>
          <w:szCs w:val="72"/>
        </w:rPr>
        <w:t xml:space="preserve"> Sistemi di iniezione. Colonne. Termostato. Misuratore di flusso (cenni). Rivelatori: Rivelatore UV-Visibile. Rivelatore conduttometrico.</w:t>
      </w:r>
    </w:p>
    <w:p w:rsidR="00D45EC4" w:rsidRPr="00242DAA" w:rsidRDefault="00EA05D2" w:rsidP="007C7877">
      <w:pPr>
        <w:rPr>
          <w:i/>
          <w:caps/>
          <w:szCs w:val="72"/>
        </w:rPr>
      </w:pPr>
      <w:r w:rsidRPr="00242DAA">
        <w:rPr>
          <w:i/>
          <w:caps/>
          <w:szCs w:val="72"/>
        </w:rPr>
        <w:t>ELABORAZIONE MATEMATICA DEI DATI ANALITICI</w:t>
      </w:r>
    </w:p>
    <w:p w:rsidR="00D6226C" w:rsidRPr="00242DAA" w:rsidRDefault="00EA05D2" w:rsidP="007C7877">
      <w:pPr>
        <w:rPr>
          <w:szCs w:val="72"/>
        </w:rPr>
      </w:pPr>
      <w:r w:rsidRPr="00242DAA">
        <w:rPr>
          <w:szCs w:val="72"/>
        </w:rPr>
        <w:t>Generalità. Valore medio di una serie di dati. Errori determinabili e indeterminabili</w:t>
      </w:r>
      <w:r w:rsidR="00D45EC4" w:rsidRPr="00242DAA">
        <w:rPr>
          <w:szCs w:val="72"/>
        </w:rPr>
        <w:t xml:space="preserve">. Errore assoluto e relativo. </w:t>
      </w:r>
      <w:r w:rsidRPr="00242DAA">
        <w:rPr>
          <w:szCs w:val="72"/>
        </w:rPr>
        <w:t>Accuratezza e precisione. Deviazione, deviazione media e deviazione relativa percentuale. Istogramma dei risultati. Istogramma delle deviazioni. Deviazione standard. Limiti di attendibilità. tDellos</w:t>
      </w:r>
      <w:r w:rsidR="00D45EC4" w:rsidRPr="00242DAA">
        <w:rPr>
          <w:szCs w:val="72"/>
        </w:rPr>
        <w:t>tudent (cenni).</w:t>
      </w:r>
      <w:r w:rsidR="00D6226C" w:rsidRPr="00242DAA">
        <w:rPr>
          <w:szCs w:val="72"/>
        </w:rPr>
        <w:t xml:space="preserve"> Modi di esprimere il risultato.</w:t>
      </w:r>
      <w:r w:rsidR="00050E91" w:rsidRPr="00242DAA">
        <w:rPr>
          <w:szCs w:val="72"/>
        </w:rPr>
        <w:t xml:space="preserve"> </w:t>
      </w:r>
      <w:r w:rsidR="00D6226C" w:rsidRPr="00242DAA">
        <w:rPr>
          <w:szCs w:val="72"/>
        </w:rPr>
        <w:t>Cifre significative, calcoli e arrotondamenti.</w:t>
      </w:r>
    </w:p>
    <w:p w:rsidR="00242DAA" w:rsidRPr="00242DAA" w:rsidRDefault="00D45EC4" w:rsidP="007C7877">
      <w:pPr>
        <w:rPr>
          <w:szCs w:val="72"/>
        </w:rPr>
      </w:pPr>
      <w:r w:rsidRPr="00242DAA">
        <w:rPr>
          <w:szCs w:val="72"/>
        </w:rPr>
        <w:t>Elaborazione di dati analitici di origine sperimentale e costruzione di grafici su fog</w:t>
      </w:r>
      <w:r w:rsidR="00D426A9">
        <w:rPr>
          <w:szCs w:val="72"/>
        </w:rPr>
        <w:t xml:space="preserve">lio elettronico. </w:t>
      </w:r>
    </w:p>
    <w:p w:rsidR="00D83EE2" w:rsidRPr="00242DAA" w:rsidRDefault="00D83EE2" w:rsidP="007C7877">
      <w:pPr>
        <w:rPr>
          <w:i/>
          <w:szCs w:val="72"/>
        </w:rPr>
      </w:pPr>
      <w:r w:rsidRPr="00242DAA">
        <w:rPr>
          <w:i/>
          <w:szCs w:val="72"/>
        </w:rPr>
        <w:t>BEVANDE ALCOLICHE:</w:t>
      </w:r>
      <w:r w:rsidR="003C2519" w:rsidRPr="00242DAA">
        <w:rPr>
          <w:i/>
          <w:szCs w:val="72"/>
        </w:rPr>
        <w:t xml:space="preserve"> I</w:t>
      </w:r>
      <w:r w:rsidRPr="00242DAA">
        <w:rPr>
          <w:i/>
          <w:szCs w:val="72"/>
        </w:rPr>
        <w:t>L VINO</w:t>
      </w:r>
    </w:p>
    <w:p w:rsidR="003C2519" w:rsidRPr="00242DAA" w:rsidRDefault="00D83EE2" w:rsidP="007C7877">
      <w:pPr>
        <w:rPr>
          <w:b/>
          <w:szCs w:val="72"/>
        </w:rPr>
      </w:pPr>
      <w:r w:rsidRPr="00242DAA">
        <w:rPr>
          <w:szCs w:val="72"/>
        </w:rPr>
        <w:t>Il vino. C</w:t>
      </w:r>
      <w:r w:rsidR="00F7636B" w:rsidRPr="00242DAA">
        <w:rPr>
          <w:szCs w:val="72"/>
        </w:rPr>
        <w:t>omposizione chimica</w:t>
      </w:r>
      <w:r w:rsidRPr="00242DAA">
        <w:rPr>
          <w:szCs w:val="72"/>
        </w:rPr>
        <w:t xml:space="preserve"> del vino</w:t>
      </w:r>
      <w:r w:rsidR="00F7636B" w:rsidRPr="00242DAA">
        <w:rPr>
          <w:szCs w:val="72"/>
        </w:rPr>
        <w:t>.</w:t>
      </w:r>
      <w:r w:rsidR="005B4949" w:rsidRPr="00242DAA">
        <w:rPr>
          <w:szCs w:val="72"/>
        </w:rPr>
        <w:t xml:space="preserve"> </w:t>
      </w:r>
      <w:r w:rsidR="003C2519" w:rsidRPr="00242DAA">
        <w:rPr>
          <w:szCs w:val="72"/>
        </w:rPr>
        <w:t>Alterazioni e difetti d</w:t>
      </w:r>
      <w:r w:rsidRPr="00242DAA">
        <w:rPr>
          <w:szCs w:val="72"/>
        </w:rPr>
        <w:t>el vino.</w:t>
      </w:r>
    </w:p>
    <w:p w:rsidR="00684AFB" w:rsidRPr="00242DAA" w:rsidRDefault="00BA4C7C" w:rsidP="007C7877">
      <w:pPr>
        <w:rPr>
          <w:b/>
          <w:szCs w:val="72"/>
          <w:u w:val="single"/>
        </w:rPr>
      </w:pPr>
      <w:r w:rsidRPr="00242DAA">
        <w:rPr>
          <w:b/>
          <w:szCs w:val="72"/>
          <w:u w:val="single"/>
        </w:rPr>
        <w:t>Determinazioni analitiche</w:t>
      </w:r>
    </w:p>
    <w:p w:rsidR="00242DAA" w:rsidRPr="00242DAA" w:rsidRDefault="007C1327" w:rsidP="007C1327">
      <w:pPr>
        <w:rPr>
          <w:szCs w:val="72"/>
        </w:rPr>
      </w:pPr>
      <w:r w:rsidRPr="00242DAA">
        <w:rPr>
          <w:szCs w:val="72"/>
        </w:rPr>
        <w:t xml:space="preserve">Determinazione del grado alcolico: </w:t>
      </w:r>
      <w:r w:rsidR="003C2519" w:rsidRPr="00242DAA">
        <w:rPr>
          <w:szCs w:val="72"/>
        </w:rPr>
        <w:t>metodo densimetrico ed ebu</w:t>
      </w:r>
      <w:r w:rsidR="00D72E87" w:rsidRPr="00242DAA">
        <w:rPr>
          <w:szCs w:val="72"/>
        </w:rPr>
        <w:t>l</w:t>
      </w:r>
      <w:r w:rsidR="003C2519" w:rsidRPr="00242DAA">
        <w:rPr>
          <w:szCs w:val="72"/>
        </w:rPr>
        <w:t>liometrico</w:t>
      </w:r>
      <w:r w:rsidR="00684AFB" w:rsidRPr="00242DAA">
        <w:rPr>
          <w:szCs w:val="72"/>
        </w:rPr>
        <w:t xml:space="preserve">.  Estratto secco. </w:t>
      </w:r>
      <w:r w:rsidRPr="00242DAA">
        <w:rPr>
          <w:szCs w:val="72"/>
        </w:rPr>
        <w:t xml:space="preserve">Anidride solforosa totale e libera. </w:t>
      </w:r>
      <w:r w:rsidR="00684AFB" w:rsidRPr="00242DAA">
        <w:rPr>
          <w:szCs w:val="72"/>
        </w:rPr>
        <w:t>Zuccheri riduttori. Saccarosio. pH. Acidità volati</w:t>
      </w:r>
      <w:r w:rsidR="00862B9A" w:rsidRPr="00242DAA">
        <w:rPr>
          <w:szCs w:val="72"/>
        </w:rPr>
        <w:t>l</w:t>
      </w:r>
      <w:r w:rsidR="007A4191" w:rsidRPr="00242DAA">
        <w:rPr>
          <w:szCs w:val="72"/>
        </w:rPr>
        <w:t>e. Acidità totale.</w:t>
      </w:r>
      <w:r w:rsidR="00684AFB" w:rsidRPr="00242DAA">
        <w:rPr>
          <w:szCs w:val="72"/>
        </w:rPr>
        <w:t xml:space="preserve"> Determinazione</w:t>
      </w:r>
      <w:r w:rsidR="00D72E87" w:rsidRPr="00242DAA">
        <w:rPr>
          <w:szCs w:val="72"/>
        </w:rPr>
        <w:t xml:space="preserve"> del ferro in AA</w:t>
      </w:r>
      <w:r w:rsidR="00684AFB" w:rsidRPr="00242DAA">
        <w:rPr>
          <w:szCs w:val="72"/>
        </w:rPr>
        <w:t xml:space="preserve">. </w:t>
      </w:r>
      <w:r w:rsidR="007A4191" w:rsidRPr="00242DAA">
        <w:rPr>
          <w:szCs w:val="72"/>
        </w:rPr>
        <w:t xml:space="preserve">Determinazione delle ceneri e dell’alcalinità delle ceneri </w:t>
      </w:r>
      <w:r w:rsidR="00684AFB" w:rsidRPr="00242DAA">
        <w:rPr>
          <w:szCs w:val="72"/>
        </w:rPr>
        <w:t>Deter</w:t>
      </w:r>
      <w:r w:rsidR="007A4191" w:rsidRPr="00242DAA">
        <w:rPr>
          <w:szCs w:val="72"/>
        </w:rPr>
        <w:t>m</w:t>
      </w:r>
      <w:r w:rsidR="00D426A9">
        <w:rPr>
          <w:szCs w:val="72"/>
        </w:rPr>
        <w:t xml:space="preserve">inazione dei polifenoli totali. </w:t>
      </w:r>
      <w:r w:rsidRPr="00242DAA">
        <w:rPr>
          <w:szCs w:val="72"/>
        </w:rPr>
        <w:t>Determinazione gascromatografica del metanolo</w:t>
      </w:r>
      <w:r w:rsidR="00242DAA">
        <w:rPr>
          <w:szCs w:val="72"/>
        </w:rPr>
        <w:t>.</w:t>
      </w:r>
    </w:p>
    <w:p w:rsidR="00684AFB" w:rsidRPr="00242DAA" w:rsidRDefault="00684AFB" w:rsidP="007C7877">
      <w:pPr>
        <w:rPr>
          <w:i/>
          <w:szCs w:val="72"/>
        </w:rPr>
      </w:pPr>
      <w:r w:rsidRPr="00242DAA">
        <w:rPr>
          <w:i/>
          <w:szCs w:val="72"/>
        </w:rPr>
        <w:t>GRASSI ALIMENTARI: OLIO DI OLIVA</w:t>
      </w:r>
    </w:p>
    <w:p w:rsidR="005634B3" w:rsidRPr="00242DAA" w:rsidRDefault="007C7877" w:rsidP="007C7877">
      <w:pPr>
        <w:rPr>
          <w:szCs w:val="72"/>
        </w:rPr>
      </w:pPr>
      <w:r w:rsidRPr="00242DAA">
        <w:rPr>
          <w:szCs w:val="72"/>
        </w:rPr>
        <w:t xml:space="preserve">I Lipidi. </w:t>
      </w:r>
      <w:r w:rsidR="006E1DFC" w:rsidRPr="00242DAA">
        <w:rPr>
          <w:szCs w:val="72"/>
        </w:rPr>
        <w:t>Grassi alimentari. Proprietà generali.</w:t>
      </w:r>
      <w:r w:rsidRPr="00242DAA">
        <w:rPr>
          <w:szCs w:val="72"/>
        </w:rPr>
        <w:t xml:space="preserve"> Alterazioni. </w:t>
      </w:r>
      <w:r w:rsidR="00862B9A" w:rsidRPr="00242DAA">
        <w:rPr>
          <w:szCs w:val="72"/>
        </w:rPr>
        <w:t xml:space="preserve"> </w:t>
      </w:r>
      <w:r w:rsidR="006E1DFC" w:rsidRPr="00242DAA">
        <w:rPr>
          <w:szCs w:val="72"/>
        </w:rPr>
        <w:t>La frazione</w:t>
      </w:r>
      <w:r w:rsidR="005634B3" w:rsidRPr="00242DAA">
        <w:rPr>
          <w:szCs w:val="72"/>
        </w:rPr>
        <w:t xml:space="preserve"> i</w:t>
      </w:r>
      <w:r w:rsidR="00D72E87" w:rsidRPr="00242DAA">
        <w:rPr>
          <w:szCs w:val="72"/>
        </w:rPr>
        <w:t>n saponificabile. Olio di oliva</w:t>
      </w:r>
      <w:r w:rsidRPr="00242DAA">
        <w:rPr>
          <w:szCs w:val="72"/>
        </w:rPr>
        <w:t xml:space="preserve">: Generalità. </w:t>
      </w:r>
      <w:r w:rsidR="00D72E87" w:rsidRPr="00242DAA">
        <w:rPr>
          <w:szCs w:val="72"/>
        </w:rPr>
        <w:t>Produzione.</w:t>
      </w:r>
      <w:r w:rsidRPr="00242DAA">
        <w:rPr>
          <w:szCs w:val="72"/>
        </w:rPr>
        <w:t xml:space="preserve"> </w:t>
      </w:r>
      <w:r w:rsidR="005634B3" w:rsidRPr="00242DAA">
        <w:rPr>
          <w:szCs w:val="72"/>
        </w:rPr>
        <w:t xml:space="preserve"> O</w:t>
      </w:r>
      <w:r w:rsidRPr="00242DAA">
        <w:rPr>
          <w:szCs w:val="72"/>
        </w:rPr>
        <w:t>lio di sansa.</w:t>
      </w:r>
      <w:r w:rsidR="005634B3" w:rsidRPr="00242DAA">
        <w:rPr>
          <w:szCs w:val="72"/>
        </w:rPr>
        <w:t xml:space="preserve"> Principali caratteristiche.</w:t>
      </w:r>
      <w:r w:rsidR="00195F2E" w:rsidRPr="00242DAA">
        <w:rPr>
          <w:szCs w:val="72"/>
        </w:rPr>
        <w:t xml:space="preserve"> Cenni agli oli di semi.</w:t>
      </w:r>
    </w:p>
    <w:p w:rsidR="00684AFB" w:rsidRPr="00242DAA" w:rsidRDefault="00BA4C7C" w:rsidP="007C7877">
      <w:pPr>
        <w:rPr>
          <w:b/>
          <w:szCs w:val="72"/>
          <w:u w:val="single"/>
        </w:rPr>
      </w:pPr>
      <w:r w:rsidRPr="00242DAA">
        <w:rPr>
          <w:b/>
          <w:szCs w:val="72"/>
          <w:u w:val="single"/>
        </w:rPr>
        <w:t>Determinazioni analitiche</w:t>
      </w:r>
    </w:p>
    <w:p w:rsidR="00242DAA" w:rsidRPr="00242DAA" w:rsidRDefault="002F7075" w:rsidP="007C7877">
      <w:pPr>
        <w:rPr>
          <w:szCs w:val="72"/>
        </w:rPr>
      </w:pPr>
      <w:r w:rsidRPr="00242DAA">
        <w:rPr>
          <w:szCs w:val="72"/>
        </w:rPr>
        <w:t>Preparazione del campione di oli.</w:t>
      </w:r>
      <w:r w:rsidR="00A02F1D" w:rsidRPr="00242DAA">
        <w:rPr>
          <w:sz w:val="6"/>
        </w:rPr>
        <w:t xml:space="preserve"> </w:t>
      </w:r>
      <w:r w:rsidR="00A02F1D" w:rsidRPr="00242DAA">
        <w:rPr>
          <w:szCs w:val="72"/>
        </w:rPr>
        <w:t>Determinazione Peso specifico.</w:t>
      </w:r>
      <w:r w:rsidRPr="00242DAA">
        <w:rPr>
          <w:szCs w:val="72"/>
        </w:rPr>
        <w:t xml:space="preserve"> </w:t>
      </w:r>
      <w:r w:rsidR="00684AFB" w:rsidRPr="00242DAA">
        <w:rPr>
          <w:szCs w:val="72"/>
        </w:rPr>
        <w:t>Indice di rifrazione.</w:t>
      </w:r>
      <w:r w:rsidR="00A02F1D" w:rsidRPr="00242DAA">
        <w:rPr>
          <w:sz w:val="6"/>
        </w:rPr>
        <w:t xml:space="preserve"> </w:t>
      </w:r>
      <w:r w:rsidR="00A02F1D" w:rsidRPr="00242DAA">
        <w:rPr>
          <w:szCs w:val="72"/>
        </w:rPr>
        <w:t>Numeri di perossidi.</w:t>
      </w:r>
      <w:r w:rsidR="00684AFB" w:rsidRPr="00242DAA">
        <w:rPr>
          <w:szCs w:val="72"/>
        </w:rPr>
        <w:t xml:space="preserve"> Acidità. Numero di saponificazioni. Saggio di Kreiss per la rancidità.</w:t>
      </w:r>
      <w:r w:rsidR="00A02F1D" w:rsidRPr="00242DAA">
        <w:rPr>
          <w:szCs w:val="72"/>
        </w:rPr>
        <w:t xml:space="preserve"> </w:t>
      </w:r>
      <w:r w:rsidR="007C7877" w:rsidRPr="00242DAA">
        <w:rPr>
          <w:szCs w:val="72"/>
        </w:rPr>
        <w:t>Numero di saponificazione.</w:t>
      </w:r>
      <w:r w:rsidR="00684AFB" w:rsidRPr="00242DAA">
        <w:rPr>
          <w:szCs w:val="72"/>
        </w:rPr>
        <w:t xml:space="preserve"> Analisi gas-cromatografica degli esteri metilici degli acidi grassi. D</w:t>
      </w:r>
      <w:r w:rsidR="00A02F1D" w:rsidRPr="00242DAA">
        <w:rPr>
          <w:szCs w:val="72"/>
        </w:rPr>
        <w:t xml:space="preserve">eterminazione </w:t>
      </w:r>
      <w:r w:rsidR="00684AFB" w:rsidRPr="00242DAA">
        <w:rPr>
          <w:szCs w:val="72"/>
        </w:rPr>
        <w:t xml:space="preserve"> degli steroli</w:t>
      </w:r>
      <w:r w:rsidR="00A02F1D" w:rsidRPr="00242DAA">
        <w:rPr>
          <w:szCs w:val="72"/>
        </w:rPr>
        <w:t xml:space="preserve"> , eritrodiolo e uvaolo</w:t>
      </w:r>
      <w:r w:rsidR="00684AFB" w:rsidRPr="00242DAA">
        <w:rPr>
          <w:szCs w:val="72"/>
        </w:rPr>
        <w:t xml:space="preserve"> mediante gas</w:t>
      </w:r>
      <w:r w:rsidR="007C7877" w:rsidRPr="00242DAA">
        <w:rPr>
          <w:szCs w:val="72"/>
        </w:rPr>
        <w:t>-cromatografia. Analisi spettro</w:t>
      </w:r>
      <w:r w:rsidR="00684AFB" w:rsidRPr="00242DAA">
        <w:rPr>
          <w:szCs w:val="72"/>
        </w:rPr>
        <w:t>fotomet</w:t>
      </w:r>
      <w:r w:rsidR="007C7877" w:rsidRPr="00242DAA">
        <w:rPr>
          <w:szCs w:val="72"/>
        </w:rPr>
        <w:t>rica</w:t>
      </w:r>
      <w:r w:rsidR="00195F2E" w:rsidRPr="00242DAA">
        <w:rPr>
          <w:szCs w:val="72"/>
        </w:rPr>
        <w:t xml:space="preserve"> e </w:t>
      </w:r>
      <w:r w:rsidR="00AA578F" w:rsidRPr="00242DAA">
        <w:rPr>
          <w:szCs w:val="72"/>
        </w:rPr>
        <w:t>c</w:t>
      </w:r>
      <w:r w:rsidR="00E44082" w:rsidRPr="00242DAA">
        <w:rPr>
          <w:szCs w:val="72"/>
        </w:rPr>
        <w:t>alcolo del</w:t>
      </w:r>
      <w:r w:rsidR="00684AFB" w:rsidRPr="00242DAA">
        <w:rPr>
          <w:szCs w:val="72"/>
        </w:rPr>
        <w:t xml:space="preserve"> </w:t>
      </w:r>
      <w:r w:rsidR="00E44082" w:rsidRPr="00242DAA">
        <w:rPr>
          <w:szCs w:val="72"/>
        </w:rPr>
        <w:t>∆</w:t>
      </w:r>
      <w:r w:rsidR="00862B9A" w:rsidRPr="00242DAA">
        <w:rPr>
          <w:szCs w:val="72"/>
        </w:rPr>
        <w:t>K</w:t>
      </w:r>
      <w:r w:rsidR="00A02F1D" w:rsidRPr="00242DAA">
        <w:rPr>
          <w:szCs w:val="72"/>
        </w:rPr>
        <w:t xml:space="preserve"> nell’ultravioletto</w:t>
      </w:r>
      <w:r w:rsidR="00862B9A" w:rsidRPr="00242DAA">
        <w:rPr>
          <w:szCs w:val="72"/>
        </w:rPr>
        <w:t>.</w:t>
      </w:r>
    </w:p>
    <w:p w:rsidR="00684AFB" w:rsidRPr="00242DAA" w:rsidRDefault="00684AFB" w:rsidP="007C7877">
      <w:pPr>
        <w:rPr>
          <w:i/>
          <w:szCs w:val="72"/>
        </w:rPr>
      </w:pPr>
      <w:r w:rsidRPr="00242DAA">
        <w:rPr>
          <w:i/>
          <w:szCs w:val="72"/>
        </w:rPr>
        <w:t>ACQUA</w:t>
      </w:r>
    </w:p>
    <w:p w:rsidR="00684AFB" w:rsidRPr="00242DAA" w:rsidRDefault="00D27B52" w:rsidP="007C7877">
      <w:pPr>
        <w:rPr>
          <w:szCs w:val="72"/>
        </w:rPr>
      </w:pPr>
      <w:r w:rsidRPr="00242DAA">
        <w:rPr>
          <w:szCs w:val="72"/>
        </w:rPr>
        <w:t>Generalità. Ciclo dell’a</w:t>
      </w:r>
      <w:r w:rsidR="00C70613" w:rsidRPr="00242DAA">
        <w:rPr>
          <w:szCs w:val="72"/>
        </w:rPr>
        <w:t>cqua. Caratteristiche dell’acqua potabile. Fonti di approvi</w:t>
      </w:r>
      <w:r w:rsidR="00862B9A" w:rsidRPr="00242DAA">
        <w:rPr>
          <w:szCs w:val="72"/>
        </w:rPr>
        <w:t>gionamento. Acque superficiali e</w:t>
      </w:r>
      <w:r w:rsidRPr="00242DAA">
        <w:rPr>
          <w:szCs w:val="72"/>
        </w:rPr>
        <w:t xml:space="preserve"> il problema dell’inquinamento. Potabilizzazione delle acque</w:t>
      </w:r>
      <w:r w:rsidR="00C70613" w:rsidRPr="00242DAA">
        <w:rPr>
          <w:szCs w:val="72"/>
        </w:rPr>
        <w:t xml:space="preserve"> </w:t>
      </w:r>
      <w:r w:rsidR="004F1950">
        <w:rPr>
          <w:szCs w:val="72"/>
        </w:rPr>
        <w:t>(</w:t>
      </w:r>
      <w:r w:rsidR="00C70613" w:rsidRPr="00242DAA">
        <w:rPr>
          <w:szCs w:val="72"/>
        </w:rPr>
        <w:t>Cenni)</w:t>
      </w:r>
      <w:r w:rsidR="004F1950">
        <w:rPr>
          <w:szCs w:val="72"/>
        </w:rPr>
        <w:t>.</w:t>
      </w:r>
    </w:p>
    <w:p w:rsidR="002F7075" w:rsidRPr="00242DAA" w:rsidRDefault="00684AFB" w:rsidP="007C7877">
      <w:pPr>
        <w:rPr>
          <w:b/>
          <w:szCs w:val="72"/>
          <w:u w:val="single"/>
        </w:rPr>
      </w:pPr>
      <w:r w:rsidRPr="00242DAA">
        <w:rPr>
          <w:b/>
          <w:szCs w:val="72"/>
          <w:u w:val="single"/>
        </w:rPr>
        <w:t>Determinazio</w:t>
      </w:r>
      <w:r w:rsidR="00E227D0" w:rsidRPr="00242DAA">
        <w:rPr>
          <w:b/>
          <w:szCs w:val="72"/>
          <w:u w:val="single"/>
        </w:rPr>
        <w:t>ni analitiche</w:t>
      </w:r>
    </w:p>
    <w:p w:rsidR="00C70613" w:rsidRPr="00242DAA" w:rsidRDefault="00684AFB" w:rsidP="007C7877">
      <w:pPr>
        <w:rPr>
          <w:szCs w:val="72"/>
        </w:rPr>
      </w:pPr>
      <w:r w:rsidRPr="00242DAA">
        <w:rPr>
          <w:szCs w:val="72"/>
        </w:rPr>
        <w:t>Parametri</w:t>
      </w:r>
      <w:r w:rsidR="001E19EB" w:rsidRPr="00242DAA">
        <w:rPr>
          <w:szCs w:val="72"/>
        </w:rPr>
        <w:t xml:space="preserve"> aspecifici </w:t>
      </w:r>
      <w:r w:rsidRPr="00242DAA">
        <w:rPr>
          <w:szCs w:val="72"/>
        </w:rPr>
        <w:t xml:space="preserve"> assoc</w:t>
      </w:r>
      <w:r w:rsidR="00C70613" w:rsidRPr="00242DAA">
        <w:rPr>
          <w:szCs w:val="72"/>
        </w:rPr>
        <w:t>iabili ai processi</w:t>
      </w:r>
      <w:r w:rsidR="00ED459E" w:rsidRPr="00242DAA">
        <w:rPr>
          <w:szCs w:val="72"/>
        </w:rPr>
        <w:t xml:space="preserve"> redox</w:t>
      </w:r>
      <w:r w:rsidR="00C70613" w:rsidRPr="00242DAA">
        <w:rPr>
          <w:szCs w:val="72"/>
        </w:rPr>
        <w:t>: DO,</w:t>
      </w:r>
      <w:r w:rsidR="00862B9A" w:rsidRPr="00242DAA">
        <w:rPr>
          <w:szCs w:val="72"/>
        </w:rPr>
        <w:t xml:space="preserve"> ossi</w:t>
      </w:r>
      <w:r w:rsidR="00E94B02" w:rsidRPr="00242DAA">
        <w:rPr>
          <w:szCs w:val="72"/>
        </w:rPr>
        <w:t>da</w:t>
      </w:r>
      <w:r w:rsidRPr="00242DAA">
        <w:rPr>
          <w:szCs w:val="72"/>
        </w:rPr>
        <w:t>bilità al permanganato.</w:t>
      </w:r>
    </w:p>
    <w:p w:rsidR="001E19EB" w:rsidRPr="00242DAA" w:rsidRDefault="00684AFB" w:rsidP="007C7877">
      <w:pPr>
        <w:rPr>
          <w:szCs w:val="72"/>
        </w:rPr>
      </w:pPr>
      <w:r w:rsidRPr="00242DAA">
        <w:rPr>
          <w:szCs w:val="72"/>
        </w:rPr>
        <w:t>Parametri aspecifici assoc</w:t>
      </w:r>
      <w:r w:rsidR="001E19EB" w:rsidRPr="00242DAA">
        <w:rPr>
          <w:szCs w:val="72"/>
        </w:rPr>
        <w:t>iabili ad equilibri acido base : alcalinità, pH.</w:t>
      </w:r>
    </w:p>
    <w:p w:rsidR="00C70613" w:rsidRPr="00242DAA" w:rsidRDefault="001E19EB" w:rsidP="007C7877">
      <w:pPr>
        <w:rPr>
          <w:szCs w:val="72"/>
        </w:rPr>
      </w:pPr>
      <w:r w:rsidRPr="00242DAA">
        <w:rPr>
          <w:szCs w:val="72"/>
        </w:rPr>
        <w:t xml:space="preserve">Parametri aspecifici relativi a sostanze in soluzione: </w:t>
      </w:r>
      <w:r w:rsidR="00684AFB" w:rsidRPr="00242DAA">
        <w:rPr>
          <w:szCs w:val="72"/>
        </w:rPr>
        <w:t>residuo fisso a 180°,</w:t>
      </w:r>
      <w:r w:rsidR="00AC2FF6" w:rsidRPr="00242DAA">
        <w:rPr>
          <w:szCs w:val="72"/>
        </w:rPr>
        <w:t xml:space="preserve"> conducibilità, durezza totale</w:t>
      </w:r>
      <w:r w:rsidR="007268BA" w:rsidRPr="00242DAA">
        <w:rPr>
          <w:szCs w:val="72"/>
        </w:rPr>
        <w:t>,</w:t>
      </w:r>
      <w:r w:rsidR="00AC2FF6" w:rsidRPr="00242DAA">
        <w:rPr>
          <w:szCs w:val="72"/>
        </w:rPr>
        <w:t xml:space="preserve"> </w:t>
      </w:r>
      <w:r w:rsidR="007268BA" w:rsidRPr="00242DAA">
        <w:rPr>
          <w:szCs w:val="72"/>
        </w:rPr>
        <w:t>permanente e temporanea.</w:t>
      </w:r>
      <w:r w:rsidR="00242DAA">
        <w:rPr>
          <w:szCs w:val="72"/>
        </w:rPr>
        <w:t xml:space="preserve"> </w:t>
      </w:r>
      <w:r w:rsidR="00684AFB" w:rsidRPr="00242DAA">
        <w:rPr>
          <w:szCs w:val="72"/>
        </w:rPr>
        <w:t xml:space="preserve">Parametri specifici </w:t>
      </w:r>
      <w:r w:rsidR="001C345C" w:rsidRPr="00242DAA">
        <w:rPr>
          <w:szCs w:val="72"/>
        </w:rPr>
        <w:t xml:space="preserve">relativi a componenti ordinari: cloruri. </w:t>
      </w:r>
    </w:p>
    <w:p w:rsidR="00C84AD2" w:rsidRPr="00242DAA" w:rsidRDefault="001C345C" w:rsidP="007C7877">
      <w:pPr>
        <w:rPr>
          <w:szCs w:val="72"/>
        </w:rPr>
      </w:pPr>
      <w:r w:rsidRPr="00242DAA">
        <w:rPr>
          <w:szCs w:val="72"/>
        </w:rPr>
        <w:t>Parametri specifici relativi a componenti indesiderabili: ammoniaca (analisi qualitativa), nitriti (analisi quali</w:t>
      </w:r>
      <w:r w:rsidR="00C70613" w:rsidRPr="00242DAA">
        <w:rPr>
          <w:szCs w:val="72"/>
        </w:rPr>
        <w:t>tativa), nitrati</w:t>
      </w:r>
      <w:r w:rsidRPr="00242DAA">
        <w:rPr>
          <w:szCs w:val="72"/>
        </w:rPr>
        <w:t>.</w:t>
      </w:r>
    </w:p>
    <w:p w:rsidR="00C87C60" w:rsidRDefault="00C84AD2" w:rsidP="007C7877">
      <w:pPr>
        <w:rPr>
          <w:sz w:val="22"/>
          <w:szCs w:val="56"/>
        </w:rPr>
      </w:pPr>
      <w:r w:rsidRPr="00242DAA">
        <w:rPr>
          <w:b/>
          <w:szCs w:val="56"/>
        </w:rPr>
        <w:t>N.B.</w:t>
      </w:r>
      <w:r w:rsidRPr="00242DAA">
        <w:rPr>
          <w:sz w:val="22"/>
          <w:szCs w:val="56"/>
        </w:rPr>
        <w:t>Testo in adozione: “Elementi di analisi chimica strumentale”</w:t>
      </w:r>
      <w:r w:rsidR="00242DAA">
        <w:rPr>
          <w:sz w:val="22"/>
          <w:szCs w:val="56"/>
        </w:rPr>
        <w:t>.</w:t>
      </w:r>
    </w:p>
    <w:p w:rsidR="00C84AD2" w:rsidRPr="00242DAA" w:rsidRDefault="00242DAA" w:rsidP="007C7877">
      <w:pPr>
        <w:rPr>
          <w:sz w:val="22"/>
          <w:szCs w:val="56"/>
        </w:rPr>
      </w:pPr>
      <w:r>
        <w:rPr>
          <w:sz w:val="22"/>
          <w:szCs w:val="56"/>
        </w:rPr>
        <w:t xml:space="preserve"> </w:t>
      </w:r>
      <w:r w:rsidR="00C84AD2" w:rsidRPr="00242DAA">
        <w:rPr>
          <w:sz w:val="22"/>
          <w:szCs w:val="56"/>
        </w:rPr>
        <w:t>Integrazione : Power point Gascromatografia</w:t>
      </w:r>
      <w:r>
        <w:rPr>
          <w:sz w:val="22"/>
          <w:szCs w:val="56"/>
        </w:rPr>
        <w:t>. Fotocopie</w:t>
      </w:r>
      <w:r w:rsidR="00C84AD2" w:rsidRPr="00242DAA">
        <w:rPr>
          <w:sz w:val="22"/>
          <w:szCs w:val="56"/>
        </w:rPr>
        <w:t xml:space="preserve"> metodiche con integrazione appunti personali.</w:t>
      </w:r>
    </w:p>
    <w:p w:rsidR="00C87C60" w:rsidRDefault="00C84AD2" w:rsidP="00242DAA">
      <w:pPr>
        <w:rPr>
          <w:sz w:val="22"/>
          <w:szCs w:val="56"/>
        </w:rPr>
      </w:pPr>
      <w:r w:rsidRPr="00242DAA">
        <w:rPr>
          <w:sz w:val="22"/>
          <w:szCs w:val="56"/>
        </w:rPr>
        <w:t>Alcune fotocopie.</w:t>
      </w:r>
      <w:r w:rsidR="00242DAA">
        <w:rPr>
          <w:sz w:val="22"/>
          <w:szCs w:val="56"/>
        </w:rPr>
        <w:t xml:space="preserve"> Testo per la elaborazione dati </w:t>
      </w:r>
      <w:r w:rsidRPr="00242DAA">
        <w:rPr>
          <w:sz w:val="22"/>
          <w:szCs w:val="56"/>
        </w:rPr>
        <w:t>” Chimica analitica” Aut. Adelaide Crea- Luisa Falchet</w:t>
      </w:r>
      <w:r w:rsidR="00F84C73" w:rsidRPr="00242DAA">
        <w:rPr>
          <w:sz w:val="22"/>
          <w:szCs w:val="56"/>
        </w:rPr>
        <w:t xml:space="preserve"> </w:t>
      </w:r>
    </w:p>
    <w:p w:rsidR="00C84AD2" w:rsidRDefault="00F84C73" w:rsidP="00242DAA">
      <w:pPr>
        <w:rPr>
          <w:sz w:val="22"/>
          <w:szCs w:val="56"/>
        </w:rPr>
      </w:pPr>
      <w:r w:rsidRPr="00242DAA">
        <w:rPr>
          <w:sz w:val="22"/>
          <w:szCs w:val="56"/>
        </w:rPr>
        <w:t>C.E. Massonscuola.</w:t>
      </w:r>
    </w:p>
    <w:p w:rsidR="00242DAA" w:rsidRPr="00242DAA" w:rsidRDefault="00242DAA" w:rsidP="00242DAA">
      <w:pPr>
        <w:rPr>
          <w:sz w:val="22"/>
          <w:szCs w:val="56"/>
        </w:rPr>
      </w:pPr>
    </w:p>
    <w:p w:rsidR="005C2C1B" w:rsidRDefault="00C70613" w:rsidP="007C7877">
      <w:pPr>
        <w:tabs>
          <w:tab w:val="left" w:pos="7380"/>
        </w:tabs>
        <w:rPr>
          <w:sz w:val="20"/>
          <w:szCs w:val="72"/>
        </w:rPr>
      </w:pPr>
      <w:r w:rsidRPr="00242DAA">
        <w:rPr>
          <w:sz w:val="20"/>
          <w:szCs w:val="72"/>
        </w:rPr>
        <w:t xml:space="preserve">ALUNNI                                                 </w:t>
      </w:r>
      <w:r w:rsidR="00242DAA">
        <w:rPr>
          <w:sz w:val="20"/>
          <w:szCs w:val="72"/>
        </w:rPr>
        <w:t xml:space="preserve">                       </w:t>
      </w:r>
      <w:r w:rsidRPr="00242DAA">
        <w:rPr>
          <w:sz w:val="20"/>
          <w:szCs w:val="72"/>
        </w:rPr>
        <w:t xml:space="preserve">                        </w:t>
      </w:r>
      <w:r w:rsidR="00242DAA">
        <w:rPr>
          <w:sz w:val="20"/>
          <w:szCs w:val="72"/>
        </w:rPr>
        <w:t>DOC ENTI</w:t>
      </w:r>
    </w:p>
    <w:p w:rsidR="00242DAA" w:rsidRDefault="00242DAA" w:rsidP="00242DAA">
      <w:pPr>
        <w:tabs>
          <w:tab w:val="left" w:pos="7380"/>
        </w:tabs>
        <w:rPr>
          <w:sz w:val="28"/>
          <w:szCs w:val="72"/>
        </w:rPr>
      </w:pPr>
      <w:r w:rsidRPr="00242DAA">
        <w:rPr>
          <w:sz w:val="28"/>
          <w:szCs w:val="72"/>
        </w:rPr>
        <w:t>________</w:t>
      </w:r>
      <w:r>
        <w:rPr>
          <w:sz w:val="28"/>
          <w:szCs w:val="72"/>
        </w:rPr>
        <w:t>________________                                ___________________________</w:t>
      </w:r>
    </w:p>
    <w:p w:rsidR="00242DAA" w:rsidRDefault="00242DAA" w:rsidP="00242DAA">
      <w:pPr>
        <w:tabs>
          <w:tab w:val="left" w:pos="7380"/>
        </w:tabs>
        <w:rPr>
          <w:sz w:val="28"/>
          <w:szCs w:val="72"/>
        </w:rPr>
      </w:pPr>
      <w:r>
        <w:rPr>
          <w:sz w:val="28"/>
          <w:szCs w:val="72"/>
        </w:rPr>
        <w:t>________________________                                ___________________________</w:t>
      </w:r>
    </w:p>
    <w:p w:rsidR="00C87C60" w:rsidRDefault="00242DAA" w:rsidP="00242DAA">
      <w:pPr>
        <w:tabs>
          <w:tab w:val="left" w:pos="7380"/>
        </w:tabs>
        <w:rPr>
          <w:sz w:val="28"/>
          <w:szCs w:val="72"/>
        </w:rPr>
      </w:pPr>
      <w:r>
        <w:rPr>
          <w:sz w:val="28"/>
          <w:szCs w:val="72"/>
        </w:rPr>
        <w:t>________________________</w:t>
      </w:r>
      <w:r w:rsidRPr="00242DAA">
        <w:rPr>
          <w:sz w:val="28"/>
          <w:szCs w:val="72"/>
        </w:rPr>
        <w:t xml:space="preserve">                                </w:t>
      </w:r>
    </w:p>
    <w:p w:rsidR="00242DAA" w:rsidRPr="00242DAA" w:rsidRDefault="00C87C60" w:rsidP="00242DAA">
      <w:pPr>
        <w:tabs>
          <w:tab w:val="left" w:pos="7380"/>
        </w:tabs>
        <w:rPr>
          <w:sz w:val="28"/>
          <w:szCs w:val="72"/>
        </w:rPr>
      </w:pPr>
      <w:r w:rsidRPr="00C87C60">
        <w:rPr>
          <w:sz w:val="20"/>
          <w:szCs w:val="72"/>
        </w:rPr>
        <w:t>DATA</w:t>
      </w:r>
      <w:r>
        <w:rPr>
          <w:sz w:val="28"/>
          <w:szCs w:val="72"/>
        </w:rPr>
        <w:t>_____________________</w:t>
      </w:r>
      <w:r w:rsidR="00242DAA" w:rsidRPr="00242DAA">
        <w:rPr>
          <w:sz w:val="28"/>
          <w:szCs w:val="72"/>
        </w:rPr>
        <w:t xml:space="preserve"> </w:t>
      </w:r>
    </w:p>
    <w:p w:rsidR="00004A4B" w:rsidRDefault="00004A4B">
      <w:pPr>
        <w:rPr>
          <w:sz w:val="28"/>
          <w:szCs w:val="72"/>
        </w:rPr>
      </w:pPr>
      <w:r>
        <w:rPr>
          <w:sz w:val="28"/>
          <w:szCs w:val="72"/>
        </w:rPr>
        <w:br w:type="page"/>
      </w:r>
    </w:p>
    <w:p w:rsidR="00004A4B" w:rsidRPr="000B0E93" w:rsidRDefault="00004A4B" w:rsidP="0098265B">
      <w:pPr>
        <w:jc w:val="center"/>
        <w:rPr>
          <w:b/>
          <w:sz w:val="32"/>
        </w:rPr>
      </w:pPr>
      <w:r w:rsidRPr="000D02A6">
        <w:rPr>
          <w:b/>
          <w:sz w:val="32"/>
        </w:rPr>
        <w:lastRenderedPageBreak/>
        <w:t>ISTITUTO TECNICO  INDUSTRIALE  STATALE</w:t>
      </w:r>
      <w:r>
        <w:rPr>
          <w:b/>
          <w:sz w:val="32"/>
        </w:rPr>
        <w:t xml:space="preserve"> </w:t>
      </w:r>
      <w:r w:rsidRPr="000B0E93">
        <w:rPr>
          <w:b/>
          <w:i/>
          <w:sz w:val="32"/>
        </w:rPr>
        <w:t>"Luigi dell'Erba"</w:t>
      </w:r>
      <w:r w:rsidRPr="000B0E93">
        <w:rPr>
          <w:b/>
          <w:sz w:val="32"/>
        </w:rPr>
        <w:t xml:space="preserve"> </w:t>
      </w:r>
    </w:p>
    <w:p w:rsidR="00004A4B" w:rsidRPr="000B0E93" w:rsidRDefault="00004A4B" w:rsidP="0098265B">
      <w:pPr>
        <w:jc w:val="center"/>
        <w:rPr>
          <w:b/>
          <w:sz w:val="32"/>
        </w:rPr>
      </w:pPr>
      <w:r w:rsidRPr="000B0E93">
        <w:rPr>
          <w:b/>
          <w:sz w:val="32"/>
        </w:rPr>
        <w:t>di Castellana Grotte (BA)</w:t>
      </w:r>
      <w:r w:rsidRPr="000D02A6">
        <w:rPr>
          <w:b/>
          <w:sz w:val="32"/>
        </w:rPr>
        <w:t xml:space="preserve"> </w:t>
      </w:r>
      <w:r>
        <w:rPr>
          <w:b/>
          <w:sz w:val="32"/>
        </w:rPr>
        <w:t xml:space="preserve">- </w:t>
      </w:r>
      <w:r w:rsidRPr="000B0E93">
        <w:rPr>
          <w:b/>
          <w:sz w:val="32"/>
        </w:rPr>
        <w:t xml:space="preserve">BATF04000T   </w:t>
      </w:r>
    </w:p>
    <w:p w:rsidR="00004A4B" w:rsidRPr="004318F6" w:rsidRDefault="00004A4B">
      <w:pPr>
        <w:jc w:val="center"/>
      </w:pPr>
    </w:p>
    <w:p w:rsidR="00004A4B" w:rsidRDefault="00004A4B">
      <w:pPr>
        <w:jc w:val="center"/>
        <w:rPr>
          <w:sz w:val="16"/>
        </w:rPr>
      </w:pPr>
    </w:p>
    <w:p w:rsidR="00004A4B" w:rsidRDefault="00004A4B">
      <w:pPr>
        <w:jc w:val="center"/>
        <w:rPr>
          <w:sz w:val="32"/>
        </w:rPr>
      </w:pPr>
      <w:r>
        <w:rPr>
          <w:sz w:val="32"/>
        </w:rPr>
        <w:t>PROGRAMMA</w:t>
      </w:r>
    </w:p>
    <w:p w:rsidR="00004A4B" w:rsidRPr="00577BFE" w:rsidRDefault="00004A4B">
      <w:pPr>
        <w:jc w:val="center"/>
      </w:pPr>
    </w:p>
    <w:p w:rsidR="00004A4B" w:rsidRDefault="00004A4B" w:rsidP="0098265B">
      <w:pPr>
        <w:jc w:val="both"/>
      </w:pPr>
      <w:r>
        <w:rPr>
          <w:b/>
        </w:rPr>
        <w:t>Classe</w:t>
      </w:r>
      <w:r>
        <w:t>:</w:t>
      </w:r>
      <w:r>
        <w:tab/>
      </w:r>
      <w:r>
        <w:tab/>
      </w:r>
      <w:r>
        <w:tab/>
      </w:r>
      <w:r>
        <w:tab/>
        <w:t>5</w:t>
      </w:r>
      <w:r>
        <w:rPr>
          <w:vertAlign w:val="superscript"/>
        </w:rPr>
        <w:t>a</w:t>
      </w:r>
      <w:r>
        <w:t>CC</w:t>
      </w:r>
    </w:p>
    <w:p w:rsidR="00004A4B" w:rsidRDefault="00004A4B" w:rsidP="0098265B">
      <w:pPr>
        <w:jc w:val="both"/>
      </w:pPr>
      <w:r>
        <w:rPr>
          <w:b/>
        </w:rPr>
        <w:t>a. s.</w:t>
      </w:r>
      <w:r>
        <w:t>:</w:t>
      </w:r>
      <w:r>
        <w:tab/>
      </w:r>
      <w:r>
        <w:tab/>
      </w:r>
      <w:r>
        <w:tab/>
      </w:r>
      <w:r>
        <w:tab/>
      </w:r>
      <w:r>
        <w:tab/>
        <w:t>2015-2016</w:t>
      </w:r>
    </w:p>
    <w:p w:rsidR="00004A4B" w:rsidRPr="00076C64" w:rsidRDefault="00004A4B" w:rsidP="0098265B">
      <w:pPr>
        <w:jc w:val="both"/>
        <w:rPr>
          <w:b/>
        </w:rPr>
      </w:pPr>
      <w:r w:rsidRPr="00076C64">
        <w:rPr>
          <w:b/>
        </w:rPr>
        <w:t xml:space="preserve">Indirizzo: </w:t>
      </w:r>
      <w:r>
        <w:rPr>
          <w:b/>
        </w:rPr>
        <w:tab/>
      </w:r>
      <w:r>
        <w:rPr>
          <w:b/>
        </w:rPr>
        <w:tab/>
      </w:r>
      <w:r>
        <w:rPr>
          <w:b/>
        </w:rPr>
        <w:tab/>
      </w:r>
      <w:r w:rsidRPr="00076C64">
        <w:t>Chimica, materiali e biotecnologia</w:t>
      </w:r>
      <w:r w:rsidRPr="00076C64">
        <w:rPr>
          <w:b/>
        </w:rPr>
        <w:tab/>
      </w:r>
    </w:p>
    <w:p w:rsidR="00004A4B" w:rsidRDefault="00004A4B" w:rsidP="0098265B">
      <w:pPr>
        <w:jc w:val="both"/>
        <w:rPr>
          <w:b/>
        </w:rPr>
      </w:pPr>
      <w:r w:rsidRPr="00076C64">
        <w:rPr>
          <w:b/>
        </w:rPr>
        <w:t xml:space="preserve">Articolazione: </w:t>
      </w:r>
      <w:r>
        <w:rPr>
          <w:b/>
        </w:rPr>
        <w:tab/>
      </w:r>
      <w:r w:rsidRPr="00076C64">
        <w:t>Chimica e materiali</w:t>
      </w:r>
    </w:p>
    <w:p w:rsidR="00004A4B" w:rsidRDefault="00004A4B" w:rsidP="0098265B">
      <w:pPr>
        <w:jc w:val="both"/>
      </w:pPr>
      <w:r>
        <w:rPr>
          <w:b/>
        </w:rPr>
        <w:t>Disciplina</w:t>
      </w:r>
      <w:r>
        <w:t>:</w:t>
      </w:r>
      <w:r>
        <w:tab/>
      </w:r>
      <w:r>
        <w:tab/>
      </w:r>
      <w:r>
        <w:tab/>
        <w:t>Tecnologie Chimiche Industriali</w:t>
      </w:r>
      <w:r w:rsidRPr="005860EB">
        <w:t xml:space="preserve"> e Lab.</w:t>
      </w:r>
    </w:p>
    <w:p w:rsidR="00004A4B" w:rsidRDefault="00004A4B" w:rsidP="0098265B">
      <w:pPr>
        <w:jc w:val="both"/>
      </w:pPr>
      <w:r>
        <w:rPr>
          <w:b/>
        </w:rPr>
        <w:t>Testi</w:t>
      </w:r>
      <w:r>
        <w:t>:</w:t>
      </w:r>
      <w:r>
        <w:tab/>
      </w:r>
      <w:r>
        <w:tab/>
      </w:r>
      <w:r>
        <w:tab/>
      </w:r>
      <w:r>
        <w:tab/>
        <w:t>Esploriamo la chimica. Verde PLUS – G. Valitutti, A Tifi, A. Gentile (ZANICHELLI)</w:t>
      </w:r>
    </w:p>
    <w:p w:rsidR="00004A4B" w:rsidRDefault="00004A4B" w:rsidP="0098265B">
      <w:pPr>
        <w:jc w:val="both"/>
      </w:pPr>
      <w:r>
        <w:rPr>
          <w:b/>
        </w:rPr>
        <w:t>Docenti</w:t>
      </w:r>
      <w:r>
        <w:t>:</w:t>
      </w:r>
      <w:r>
        <w:tab/>
      </w:r>
      <w:r>
        <w:tab/>
      </w:r>
      <w:r>
        <w:tab/>
        <w:t>Fanelli Andrea, Antonicelli Maria Cristina</w:t>
      </w:r>
    </w:p>
    <w:p w:rsidR="00004A4B" w:rsidRDefault="00004A4B" w:rsidP="005860EB">
      <w:pPr>
        <w:jc w:val="both"/>
        <w:rPr>
          <w:b/>
        </w:rPr>
      </w:pPr>
    </w:p>
    <w:p w:rsidR="00004A4B" w:rsidRDefault="00004A4B" w:rsidP="00004A4B">
      <w:pPr>
        <w:numPr>
          <w:ilvl w:val="0"/>
          <w:numId w:val="1"/>
        </w:numPr>
        <w:tabs>
          <w:tab w:val="clear" w:pos="360"/>
          <w:tab w:val="num" w:pos="426"/>
        </w:tabs>
        <w:ind w:left="426" w:hanging="426"/>
        <w:jc w:val="both"/>
        <w:rPr>
          <w:b/>
        </w:rPr>
      </w:pPr>
      <w:r>
        <w:rPr>
          <w:b/>
        </w:rPr>
        <w:t>Contenuti e tempi</w:t>
      </w:r>
    </w:p>
    <w:p w:rsidR="00004A4B" w:rsidRDefault="00004A4B" w:rsidP="00004A4B">
      <w:pPr>
        <w:numPr>
          <w:ilvl w:val="0"/>
          <w:numId w:val="2"/>
        </w:numPr>
        <w:tabs>
          <w:tab w:val="clear" w:pos="360"/>
          <w:tab w:val="num" w:pos="426"/>
        </w:tabs>
        <w:ind w:left="425" w:hanging="283"/>
        <w:jc w:val="both"/>
      </w:pPr>
      <w:r>
        <w:rPr>
          <w:b/>
        </w:rPr>
        <w:t>UdA 0</w:t>
      </w:r>
      <w:r w:rsidRPr="005860EB">
        <w:rPr>
          <w:b/>
        </w:rPr>
        <w:t xml:space="preserve"> – Titolo: </w:t>
      </w:r>
      <w:r>
        <w:rPr>
          <w:b/>
        </w:rPr>
        <w:t>Ripetizione dei contenuti principali dello scorso anno scolastico</w:t>
      </w:r>
      <w:r w:rsidRPr="00B92F3B">
        <w:rPr>
          <w:b/>
        </w:rPr>
        <w:t>.</w:t>
      </w:r>
      <w:r>
        <w:t xml:space="preserve"> (settembre)</w:t>
      </w:r>
    </w:p>
    <w:p w:rsidR="00004A4B" w:rsidRDefault="00004A4B" w:rsidP="00FD4B53">
      <w:pPr>
        <w:ind w:left="426"/>
        <w:jc w:val="both"/>
      </w:pPr>
      <w:r>
        <w:t xml:space="preserve">I </w:t>
      </w:r>
      <w:r w:rsidRPr="00FD4B53">
        <w:t>fondamenti chimico-fisici delle operazioni unitarie. Definizioni e concetti fondamentali in termodinamica. Bilanci di materia e di energia. Il trasferimento di calore. Esercitazione sui bilanci di massa e di energia.</w:t>
      </w:r>
      <w:r>
        <w:t xml:space="preserve"> </w:t>
      </w:r>
    </w:p>
    <w:p w:rsidR="00004A4B" w:rsidRDefault="00004A4B" w:rsidP="00FD4B53">
      <w:pPr>
        <w:ind w:left="426"/>
        <w:jc w:val="both"/>
      </w:pPr>
      <w:r w:rsidRPr="00FD4B53">
        <w:t xml:space="preserve">I fondamenti chimico-fisici delle operazioni unitarie - i diagrammi di fase.Energia di Gibbs e spontaneità delle reazioni, relazione fra energia di Gibbs ed equilibrio chimico. </w:t>
      </w:r>
    </w:p>
    <w:p w:rsidR="00004A4B" w:rsidRDefault="00004A4B" w:rsidP="00FD4B53">
      <w:pPr>
        <w:ind w:left="426"/>
        <w:jc w:val="both"/>
      </w:pPr>
      <w:r w:rsidRPr="00FD4B53">
        <w:t>I fondamenti chimico-fisici dei processi - cinetica chimica, catalisi, reattori; la velocità di reazione - definizione e legge, legge di Arrhenius. Cinetica enzimatica: equazione di Michaelis-Menten, interpretazione grafica, grafico dei doppi reciproci (o di Lineweaver-Burk), effetto degli inibitori competitivi e non competitivi.</w:t>
      </w:r>
      <w:r>
        <w:t xml:space="preserve"> </w:t>
      </w:r>
      <w:r w:rsidRPr="00FD4B53">
        <w:t xml:space="preserve">Catalisi e catalizzatori. Catalisi omogenea e catalisi eterogenea. I reattori chimici. Reattori continui e discontinui. </w:t>
      </w:r>
    </w:p>
    <w:p w:rsidR="00004A4B" w:rsidRPr="00FD4B53" w:rsidRDefault="00004A4B" w:rsidP="00FD4B53">
      <w:pPr>
        <w:ind w:left="426"/>
        <w:jc w:val="both"/>
      </w:pPr>
      <w:r w:rsidRPr="00FD4B53">
        <w:t>Processi industriali: idrogeno e gas di sintesi.</w:t>
      </w:r>
      <w:r>
        <w:t xml:space="preserve"> L</w:t>
      </w:r>
      <w:r w:rsidRPr="00FD4B53">
        <w:t>a sintesi dell’ammoniaca. I polimeri: introduzione e generalità, definizioni, struttura dei polimeri, caratteristiche applicative dei materiali polimerici, le reazioni di polimerizzazione (policondensazione, poliaddizione), le tecniche di polimerizzazione, gli additivi delle materie plastiche, tecnologie di lavorazione dei materiali plastici, i materiali compositi, le poliammidi, problematiche tossicologiche e ambientali (impatto ambientale, normativa rifiuti, smaltimento, polimeri biodegradabili, riciclo, recupero energetico)</w:t>
      </w:r>
    </w:p>
    <w:p w:rsidR="00004A4B" w:rsidRDefault="00004A4B" w:rsidP="00004A4B">
      <w:pPr>
        <w:numPr>
          <w:ilvl w:val="0"/>
          <w:numId w:val="2"/>
        </w:numPr>
        <w:tabs>
          <w:tab w:val="clear" w:pos="360"/>
          <w:tab w:val="num" w:pos="426"/>
        </w:tabs>
        <w:ind w:left="425" w:hanging="283"/>
        <w:jc w:val="both"/>
      </w:pPr>
      <w:r w:rsidRPr="005860EB">
        <w:rPr>
          <w:b/>
        </w:rPr>
        <w:t xml:space="preserve">UdA 1 – Titolo: </w:t>
      </w:r>
      <w:r w:rsidRPr="00FD4B53">
        <w:rPr>
          <w:b/>
        </w:rPr>
        <w:t>Le basi chimico-fisiche delle operazioni unitarie: equilibri liquido-vapore</w:t>
      </w:r>
      <w:r w:rsidRPr="00B92F3B">
        <w:rPr>
          <w:b/>
        </w:rPr>
        <w:t>.</w:t>
      </w:r>
      <w:r>
        <w:t xml:space="preserve"> (settembre - ottobre)</w:t>
      </w:r>
    </w:p>
    <w:p w:rsidR="00004A4B" w:rsidRPr="00FD4B53" w:rsidRDefault="00004A4B" w:rsidP="00FD4B53">
      <w:pPr>
        <w:ind w:left="426"/>
        <w:jc w:val="both"/>
      </w:pPr>
      <w:r w:rsidRPr="00FD4B53">
        <w:t>Equilibrio liquido vapore nei sistemi a un componen</w:t>
      </w:r>
      <w:r>
        <w:t>te. Grandezze parziali molari (</w:t>
      </w:r>
      <w:r w:rsidRPr="00FD4B53">
        <w:t>volume parziale molare e entalpia parziale molare), il comportamento delle miscele ideali. Equilibrio liquido vapore per sistemi a due componenti. Legge di Rault e leggi di Dalton. Diagrammi liquido vapore a temperatura costante, a pressione costante, diagramma x vs y per miscele zeotropiche. Le deviazioni dal comportamento ideale, le miscele azeotropiche. Gli equilibri gas-liquido, la legge di Henry.</w:t>
      </w:r>
    </w:p>
    <w:p w:rsidR="00004A4B" w:rsidRDefault="00004A4B" w:rsidP="00004A4B">
      <w:pPr>
        <w:numPr>
          <w:ilvl w:val="0"/>
          <w:numId w:val="2"/>
        </w:numPr>
        <w:tabs>
          <w:tab w:val="clear" w:pos="360"/>
          <w:tab w:val="num" w:pos="426"/>
        </w:tabs>
        <w:ind w:left="425" w:hanging="283"/>
        <w:jc w:val="both"/>
      </w:pPr>
      <w:r w:rsidRPr="00C2085D">
        <w:rPr>
          <w:b/>
        </w:rPr>
        <w:t xml:space="preserve">UdA 2 – Titolo: </w:t>
      </w:r>
      <w:r w:rsidRPr="00E55561">
        <w:rPr>
          <w:b/>
        </w:rPr>
        <w:t>La distillazione</w:t>
      </w:r>
      <w:r w:rsidRPr="00B92F3B">
        <w:rPr>
          <w:b/>
        </w:rPr>
        <w:t>.</w:t>
      </w:r>
      <w:r>
        <w:t xml:space="preserve"> (ottobre - dicembre)</w:t>
      </w:r>
    </w:p>
    <w:p w:rsidR="00004A4B" w:rsidRPr="00FD4B53" w:rsidRDefault="00004A4B" w:rsidP="00E55561">
      <w:pPr>
        <w:ind w:left="426"/>
        <w:jc w:val="both"/>
      </w:pPr>
      <w:r w:rsidRPr="00FD4B53">
        <w:t>La distillazione. Aspetti generali della distillazione. La rettifica continua. I bilanci di massa.</w:t>
      </w:r>
    </w:p>
    <w:p w:rsidR="00004A4B" w:rsidRPr="00FD4B53" w:rsidRDefault="00004A4B" w:rsidP="00E55561">
      <w:pPr>
        <w:ind w:left="426"/>
        <w:jc w:val="both"/>
      </w:pPr>
      <w:r w:rsidRPr="00FD4B53">
        <w:t xml:space="preserve">Determinazione del numero di stadi con il metodo di McCABE e THIELE. Equazione della retta di lavoro del tronco di arricchimento. Equazione della retta di lavoro del tronco di esaurimento, retta di lavoro delle condizioni dell’alimentazione o retta q. Ex 3.4 e 3.5 Intersezione delle rette di lavoro. Ex 3.6 Determinazione del numero di stadi teorici ed effettivi. Scelta del rapporto di riflusso. Ex 3.8 Tipi di piatti ed efficienza della colonna. Diametro della colonna. Ex 3.9 Ex 3.10 Colonne a riempimento. T. M. 1998. </w:t>
      </w:r>
    </w:p>
    <w:p w:rsidR="00004A4B" w:rsidRPr="00FD4B53" w:rsidRDefault="00004A4B" w:rsidP="00E55561">
      <w:pPr>
        <w:ind w:left="426"/>
        <w:jc w:val="both"/>
      </w:pPr>
      <w:r w:rsidRPr="00FD4B53">
        <w:lastRenderedPageBreak/>
        <w:t>Distillazione flash. Ex 3.11 Distillazione discontinua con R costante e con xd costante. Distillazione estrattiva. Distillazione azeotropica. Distillazione in corrente di vapore. Ex 3.13. Ex 2 del T. M. 2002. Ex 8 pag. 199. Esercitazione sui bilanci di un impianto di distillazione discontinua con R costante e con xd costante. Il controllo di processo nella distillazione. Disegno dell’impianto relativo al T. M. 2007. T. M. 1993</w:t>
      </w:r>
    </w:p>
    <w:p w:rsidR="00004A4B" w:rsidRDefault="00004A4B" w:rsidP="00004A4B">
      <w:pPr>
        <w:numPr>
          <w:ilvl w:val="0"/>
          <w:numId w:val="2"/>
        </w:numPr>
        <w:tabs>
          <w:tab w:val="clear" w:pos="360"/>
          <w:tab w:val="num" w:pos="426"/>
        </w:tabs>
        <w:ind w:left="425" w:hanging="283"/>
        <w:jc w:val="both"/>
      </w:pPr>
      <w:r w:rsidRPr="00C2085D">
        <w:rPr>
          <w:b/>
        </w:rPr>
        <w:t xml:space="preserve">UdA 3 – Titolo:  </w:t>
      </w:r>
      <w:r w:rsidRPr="00E55561">
        <w:rPr>
          <w:b/>
        </w:rPr>
        <w:t>Il petrolio</w:t>
      </w:r>
      <w:r w:rsidRPr="00B92F3B">
        <w:rPr>
          <w:b/>
        </w:rPr>
        <w:t>.</w:t>
      </w:r>
      <w:r>
        <w:t xml:space="preserve"> (dicembre - gennaio)</w:t>
      </w:r>
    </w:p>
    <w:p w:rsidR="00004A4B" w:rsidRPr="00E55561" w:rsidRDefault="00004A4B" w:rsidP="00E55561">
      <w:pPr>
        <w:ind w:left="426"/>
        <w:jc w:val="both"/>
      </w:pPr>
      <w:r w:rsidRPr="00E55561">
        <w:t xml:space="preserve">Petrolio, energia e materiali. Lo sviluppo dell'industria petrolifera. L'origine del petrolio. Caratterizzazione del grezzo. Caratteristiche e impieghi dei prodotti petroliferi. </w:t>
      </w:r>
    </w:p>
    <w:p w:rsidR="00004A4B" w:rsidRDefault="00004A4B" w:rsidP="00E55561">
      <w:pPr>
        <w:ind w:left="426"/>
        <w:jc w:val="both"/>
      </w:pPr>
      <w:r w:rsidRPr="00E55561">
        <w:t>Aspetti generali della lavorazione del petrolio. I trattamenti preliminari. Distillazione "Topping". Distillazione "Vacuum". Le caratteristiche delle benzine. Il cracking a letto fluido. Diagramma di Francis. Il reforming catalitico. Alchilazione. Isomerizzazione. Produzione di MTBE. Processi di raffinazione. Altre operazioni di conversione: visbreaking, coking, hydrocracking. I processi petrolchimici. La produzione di olefine leggere. Il frazionamento dei C4. Produzione di butadiene. Estrazione degli aromatici. Il trattamento dei reflui liquidi.</w:t>
      </w:r>
    </w:p>
    <w:p w:rsidR="00004A4B" w:rsidRDefault="00004A4B" w:rsidP="00004A4B">
      <w:pPr>
        <w:numPr>
          <w:ilvl w:val="0"/>
          <w:numId w:val="2"/>
        </w:numPr>
        <w:tabs>
          <w:tab w:val="clear" w:pos="360"/>
          <w:tab w:val="num" w:pos="426"/>
        </w:tabs>
        <w:ind w:left="425" w:hanging="283"/>
        <w:jc w:val="both"/>
      </w:pPr>
      <w:r w:rsidRPr="00C2085D">
        <w:rPr>
          <w:b/>
        </w:rPr>
        <w:t>UdA 4</w:t>
      </w:r>
      <w:r>
        <w:rPr>
          <w:b/>
        </w:rPr>
        <w:t xml:space="preserve"> –</w:t>
      </w:r>
      <w:r w:rsidRPr="00C2085D">
        <w:rPr>
          <w:b/>
        </w:rPr>
        <w:t xml:space="preserve"> </w:t>
      </w:r>
      <w:r>
        <w:rPr>
          <w:b/>
        </w:rPr>
        <w:t xml:space="preserve">Titolo: </w:t>
      </w:r>
      <w:r w:rsidRPr="00E55561">
        <w:rPr>
          <w:b/>
        </w:rPr>
        <w:t>Assorbimento e strippaggio</w:t>
      </w:r>
      <w:r w:rsidRPr="00C035BC">
        <w:rPr>
          <w:b/>
        </w:rPr>
        <w:t>.</w:t>
      </w:r>
      <w:r>
        <w:t xml:space="preserve"> (dicembre - febbraio)</w:t>
      </w:r>
    </w:p>
    <w:p w:rsidR="00004A4B" w:rsidRDefault="00004A4B" w:rsidP="00E55561">
      <w:pPr>
        <w:ind w:left="426"/>
        <w:jc w:val="both"/>
      </w:pPr>
      <w:r w:rsidRPr="00E55561">
        <w:t>Aspetti generali dell’assorbimento e dello strippaggio. Le equazioni di trasferimento di materia. Il modello a doppio film. Il coefficiente di trasferimento globale. Bilanci di materia e rette di lavoro nell’assorbimento. Il rapporto Lmin / G Ex 4.3</w:t>
      </w:r>
      <w:r>
        <w:t>.</w:t>
      </w:r>
      <w:r w:rsidRPr="00E55561">
        <w:t xml:space="preserve"> Numero di stadi teorici ed effettivi. Ex 4.4 Le colonne di assorbimento. Assorbimento chimico.</w:t>
      </w:r>
      <w:r>
        <w:t xml:space="preserve"> </w:t>
      </w:r>
      <w:r w:rsidRPr="00E55561">
        <w:t>Bilanci di materia e rette di lavoro nel desorbimento o stripping. Il rapporto L / Gmin. Numero di stadi teorici ed effettivi. Ex T. M. 1999 Le colonne di assorbimento.</w:t>
      </w:r>
      <w:r>
        <w:t xml:space="preserve"> </w:t>
      </w:r>
      <w:r w:rsidRPr="00E55561">
        <w:t>Cenni sul calcolo dell'altezza delle colonne di assorbimento a riempimento.</w:t>
      </w:r>
    </w:p>
    <w:p w:rsidR="00004A4B" w:rsidRDefault="00004A4B" w:rsidP="00004A4B">
      <w:pPr>
        <w:numPr>
          <w:ilvl w:val="0"/>
          <w:numId w:val="2"/>
        </w:numPr>
        <w:tabs>
          <w:tab w:val="clear" w:pos="360"/>
          <w:tab w:val="num" w:pos="426"/>
        </w:tabs>
        <w:ind w:left="425" w:hanging="283"/>
        <w:jc w:val="both"/>
      </w:pPr>
      <w:r w:rsidRPr="00C2085D">
        <w:rPr>
          <w:b/>
        </w:rPr>
        <w:t xml:space="preserve">UdA </w:t>
      </w:r>
      <w:r>
        <w:rPr>
          <w:b/>
        </w:rPr>
        <w:t>5 –</w:t>
      </w:r>
      <w:r w:rsidRPr="00C2085D">
        <w:rPr>
          <w:b/>
        </w:rPr>
        <w:t xml:space="preserve"> </w:t>
      </w:r>
      <w:r>
        <w:rPr>
          <w:b/>
        </w:rPr>
        <w:t xml:space="preserve">Titolo: </w:t>
      </w:r>
      <w:r w:rsidRPr="00E55561">
        <w:rPr>
          <w:b/>
        </w:rPr>
        <w:t>L’estrazione liquido-liquido e solido-liquido</w:t>
      </w:r>
      <w:r w:rsidRPr="00C035BC">
        <w:rPr>
          <w:b/>
        </w:rPr>
        <w:t>.</w:t>
      </w:r>
      <w:r>
        <w:t xml:space="preserve"> (marzo - maggio)</w:t>
      </w:r>
    </w:p>
    <w:p w:rsidR="00004A4B" w:rsidRPr="00E55561" w:rsidRDefault="00004A4B" w:rsidP="00E55561">
      <w:pPr>
        <w:ind w:left="426"/>
        <w:jc w:val="both"/>
      </w:pPr>
      <w:r w:rsidRPr="00E55561">
        <w:t xml:space="preserve">L'estrazione liquido-liquido. I principali impieghi dell'estrazione liquido-liquido. L'equilibrio di ripartizione e lo stato di equilibrio. Modalità di conduzione dell'estrazione. Il coefficiente di ripartizione e la legge di Nernst. </w:t>
      </w:r>
      <w:r>
        <w:t xml:space="preserve"> </w:t>
      </w:r>
      <w:r w:rsidRPr="00E55561">
        <w:t xml:space="preserve">I sistemi  completa immiscibilità tra solvente e diluente. </w:t>
      </w:r>
    </w:p>
    <w:p w:rsidR="00004A4B" w:rsidRPr="00E55561" w:rsidRDefault="00004A4B" w:rsidP="00E55561">
      <w:pPr>
        <w:ind w:left="426"/>
        <w:jc w:val="both"/>
      </w:pPr>
      <w:r w:rsidRPr="00E55561">
        <w:t>Estrazione a stadio singolo. Estrazione a stadi multipli a correnti incrociate. Estrazione a stadi multipli in controcorrente. Il trasferimento di massa nell'estrazione liquido-liquido. Gli stadi ideali e reali. La scelta del solvente. Le apparecchiature d'estrazione. Schemi di impianto e relativo controllo.</w:t>
      </w:r>
    </w:p>
    <w:p w:rsidR="00004A4B" w:rsidRDefault="00004A4B" w:rsidP="00E55561">
      <w:pPr>
        <w:ind w:left="426"/>
        <w:jc w:val="both"/>
      </w:pPr>
      <w:r w:rsidRPr="00E55561">
        <w:t xml:space="preserve">L'estrazione solido-liquido. I principali impieghi dell'estrazione solido-liquida. Meccanismo dell'estrazione solido-liquido. Fattori che influenzano il processo. Bilanci di massa e di energia. </w:t>
      </w:r>
    </w:p>
    <w:p w:rsidR="00004A4B" w:rsidRDefault="00004A4B" w:rsidP="00E55561">
      <w:pPr>
        <w:ind w:left="426"/>
        <w:jc w:val="both"/>
      </w:pPr>
      <w:r w:rsidRPr="00E55561">
        <w:t>Diagrammi ternari delle concentrazioni per l'estrazione solido-liquida. Regola dell'allineamento delle correnti e regola della leva. L'equilibrio nell'estrazione solido-liquido, la linea delle composizioni dei raffinati. Estrazione a stadio singolo. Determinazione del numero di stadi ideali e reali nell'estrazione a stadi multipli a correnti incrociate e in controcorrente. Le apparecchiature per l'estrazione solido-liquido discontinui e continui. L'estrazione con solventi in condizioni supercritiche. Schemi di impianto e relativo controllo.</w:t>
      </w:r>
      <w:r>
        <w:t xml:space="preserve"> </w:t>
      </w:r>
    </w:p>
    <w:p w:rsidR="00004A4B" w:rsidRDefault="00004A4B" w:rsidP="00E55561">
      <w:pPr>
        <w:ind w:left="426"/>
        <w:jc w:val="both"/>
      </w:pPr>
      <w:r w:rsidRPr="00E55561">
        <w:t>Cenni sull'estrazione liquido-liquido con solvente e diluente parzialmente miscibili. Diagramma ternario delle concentrazioni. Curva delle composizioni del raffinato e dell'estratto, punto piatto. Linee di coniugazione raffinato-estratto. Bilanci nel caso dell'estrazione a singolo stadio.</w:t>
      </w:r>
    </w:p>
    <w:p w:rsidR="00004A4B" w:rsidRDefault="00004A4B" w:rsidP="00004A4B">
      <w:pPr>
        <w:numPr>
          <w:ilvl w:val="0"/>
          <w:numId w:val="2"/>
        </w:numPr>
        <w:tabs>
          <w:tab w:val="clear" w:pos="360"/>
          <w:tab w:val="num" w:pos="426"/>
        </w:tabs>
        <w:ind w:left="425" w:hanging="283"/>
        <w:jc w:val="both"/>
      </w:pPr>
      <w:r w:rsidRPr="00C2085D">
        <w:rPr>
          <w:b/>
        </w:rPr>
        <w:t xml:space="preserve">UdA </w:t>
      </w:r>
      <w:r>
        <w:rPr>
          <w:b/>
        </w:rPr>
        <w:t>6 –</w:t>
      </w:r>
      <w:r w:rsidRPr="00C2085D">
        <w:rPr>
          <w:b/>
        </w:rPr>
        <w:t xml:space="preserve"> </w:t>
      </w:r>
      <w:r>
        <w:rPr>
          <w:b/>
        </w:rPr>
        <w:t xml:space="preserve">Titolo: </w:t>
      </w:r>
      <w:r w:rsidRPr="00495A3B">
        <w:rPr>
          <w:b/>
        </w:rPr>
        <w:t>I processi di polimerizzazione</w:t>
      </w:r>
      <w:r w:rsidRPr="00C035BC">
        <w:rPr>
          <w:b/>
        </w:rPr>
        <w:t>.</w:t>
      </w:r>
      <w:r>
        <w:t xml:space="preserve"> (gennaio - febbraio)</w:t>
      </w:r>
    </w:p>
    <w:p w:rsidR="00004A4B" w:rsidRDefault="00004A4B" w:rsidP="00E55561">
      <w:pPr>
        <w:ind w:left="426"/>
        <w:jc w:val="both"/>
      </w:pPr>
      <w:r w:rsidRPr="00E55561">
        <w:t>I processi di polimerizzazione. Le poliolefine: polietilene produzione e proprietà, polipropilene produzione (catalizzatore Ziegler-Natta) e proprietà</w:t>
      </w:r>
      <w:r>
        <w:t>.</w:t>
      </w:r>
    </w:p>
    <w:p w:rsidR="00004A4B" w:rsidRDefault="00004A4B" w:rsidP="00004A4B">
      <w:pPr>
        <w:numPr>
          <w:ilvl w:val="0"/>
          <w:numId w:val="2"/>
        </w:numPr>
        <w:tabs>
          <w:tab w:val="clear" w:pos="360"/>
          <w:tab w:val="num" w:pos="426"/>
        </w:tabs>
        <w:ind w:left="425" w:hanging="283"/>
        <w:jc w:val="both"/>
      </w:pPr>
      <w:r w:rsidRPr="00C2085D">
        <w:rPr>
          <w:b/>
        </w:rPr>
        <w:t xml:space="preserve">UdA </w:t>
      </w:r>
      <w:r>
        <w:rPr>
          <w:b/>
        </w:rPr>
        <w:t>7 –</w:t>
      </w:r>
      <w:r w:rsidRPr="00C2085D">
        <w:rPr>
          <w:b/>
        </w:rPr>
        <w:t xml:space="preserve"> </w:t>
      </w:r>
      <w:r>
        <w:rPr>
          <w:b/>
        </w:rPr>
        <w:t xml:space="preserve">Titolo: </w:t>
      </w:r>
      <w:r w:rsidRPr="00495A3B">
        <w:rPr>
          <w:b/>
        </w:rPr>
        <w:t>La depurazione delle acque reflue</w:t>
      </w:r>
      <w:r w:rsidRPr="00C035BC">
        <w:rPr>
          <w:b/>
        </w:rPr>
        <w:t>.</w:t>
      </w:r>
      <w:r>
        <w:t xml:space="preserve"> (maggio-giugno)</w:t>
      </w:r>
    </w:p>
    <w:p w:rsidR="00004A4B" w:rsidRDefault="00004A4B" w:rsidP="00495A3B">
      <w:pPr>
        <w:ind w:left="426"/>
        <w:jc w:val="both"/>
      </w:pPr>
      <w:r w:rsidRPr="00495A3B">
        <w:t xml:space="preserve">La depurazione delle acque reflue. La caratterizzazione delle acque civili. La depurazione biologica con impianto a fanghi attivi. I fanghi attivi. Cenni su alcuni parametri operativi. Rimozione dei nutrienti, azoto e fosforo. La linea trattamento fanghi. La digestione anaerobica e la produzione di biogas. Condizioni operative nella digestione. Caratteristiche del biogas. </w:t>
      </w:r>
      <w:r w:rsidRPr="00495A3B">
        <w:lastRenderedPageBreak/>
        <w:t>Cenni sulle apparecchiature e gli impianti. Cenni sul dimensionamento dell'impianto per il trattamento delle acque reflue.</w:t>
      </w:r>
    </w:p>
    <w:p w:rsidR="00004A4B" w:rsidRDefault="00004A4B" w:rsidP="00004A4B">
      <w:pPr>
        <w:numPr>
          <w:ilvl w:val="0"/>
          <w:numId w:val="2"/>
        </w:numPr>
        <w:tabs>
          <w:tab w:val="clear" w:pos="360"/>
          <w:tab w:val="num" w:pos="426"/>
        </w:tabs>
        <w:ind w:left="425" w:hanging="283"/>
        <w:jc w:val="both"/>
      </w:pPr>
      <w:r w:rsidRPr="00C2085D">
        <w:rPr>
          <w:b/>
        </w:rPr>
        <w:t xml:space="preserve">UdA </w:t>
      </w:r>
      <w:r>
        <w:rPr>
          <w:b/>
        </w:rPr>
        <w:t>8 –</w:t>
      </w:r>
      <w:r w:rsidRPr="00C2085D">
        <w:rPr>
          <w:b/>
        </w:rPr>
        <w:t xml:space="preserve"> </w:t>
      </w:r>
      <w:r>
        <w:rPr>
          <w:b/>
        </w:rPr>
        <w:t xml:space="preserve">Titolo: </w:t>
      </w:r>
      <w:r w:rsidRPr="00495A3B">
        <w:rPr>
          <w:b/>
        </w:rPr>
        <w:t>Processi biotecnologici</w:t>
      </w:r>
      <w:r w:rsidRPr="00C035BC">
        <w:rPr>
          <w:b/>
        </w:rPr>
        <w:t>.</w:t>
      </w:r>
      <w:r>
        <w:t xml:space="preserve"> (maggio-giugno)</w:t>
      </w:r>
    </w:p>
    <w:p w:rsidR="00004A4B" w:rsidRPr="00495A3B" w:rsidRDefault="00004A4B" w:rsidP="00495A3B">
      <w:pPr>
        <w:ind w:left="426"/>
        <w:jc w:val="both"/>
      </w:pPr>
      <w:r w:rsidRPr="00495A3B">
        <w:t xml:space="preserve">Principi di biotecnologia. Lo sviluppo delle biotecnologie. Operazioni e processi unitari nelle bioproduzioni.  Operazioni a monte: materie prime, sterilizzazione del substrato, sterilizzazione dell'aria. I microrganismi. Cinetica di accrescimento batterico ed equazione di Monod. I bilanci di materia applicati alle cellule. Determinazione delle costanti cinetiche. Inseminazione del reattore. Enzimi. Estrazione degli enzimi. Enzimi immobilizzati. Reattori per produzioni biotecnologiche. Reattori batch.  Reattori per enzimi immobilizzati. Recupero dei prodotti. </w:t>
      </w:r>
    </w:p>
    <w:p w:rsidR="00004A4B" w:rsidRDefault="00004A4B" w:rsidP="00495A3B">
      <w:pPr>
        <w:ind w:left="426"/>
        <w:jc w:val="both"/>
      </w:pPr>
      <w:r w:rsidRPr="00495A3B">
        <w:t>Processi biotecnologici. La produzione di bioetanolo. I problemi ambientali e i campi di applicazione. Microrganismi. Materie prime e condizioni operative. Processo produttivo. La produzione di antibiotici. Le penicilline. La biosintesi delle penicilline. Preparazione dell'inoculo e produzione. Altri antibiotici. La produzione dell'acido L-glutammico. La produzione di L-lisina. La produzione di acido citrico.</w:t>
      </w:r>
    </w:p>
    <w:p w:rsidR="00004A4B" w:rsidRDefault="00004A4B" w:rsidP="00E55561">
      <w:pPr>
        <w:ind w:left="426"/>
        <w:jc w:val="both"/>
      </w:pPr>
    </w:p>
    <w:p w:rsidR="00004A4B" w:rsidRDefault="00004A4B" w:rsidP="00E55561">
      <w:pPr>
        <w:ind w:left="426"/>
        <w:jc w:val="both"/>
      </w:pPr>
    </w:p>
    <w:p w:rsidR="00004A4B" w:rsidRDefault="00004A4B" w:rsidP="0098265B">
      <w:pPr>
        <w:jc w:val="both"/>
        <w:rPr>
          <w:b/>
        </w:rPr>
      </w:pPr>
    </w:p>
    <w:p w:rsidR="00004A4B" w:rsidRDefault="00004A4B" w:rsidP="000C02EB">
      <w:pPr>
        <w:ind w:firstLine="425"/>
        <w:jc w:val="both"/>
      </w:pPr>
      <w:r>
        <w:t>Castellana Grotte ___/___/______</w:t>
      </w:r>
      <w:r>
        <w:tab/>
      </w:r>
      <w:r>
        <w:tab/>
      </w:r>
      <w:r>
        <w:tab/>
      </w:r>
      <w:r>
        <w:tab/>
      </w:r>
      <w:r>
        <w:tab/>
      </w:r>
    </w:p>
    <w:p w:rsidR="00004A4B" w:rsidRDefault="00004A4B" w:rsidP="000C02EB">
      <w:pPr>
        <w:ind w:firstLine="708"/>
        <w:jc w:val="both"/>
        <w:rPr>
          <w:sz w:val="16"/>
        </w:rPr>
      </w:pPr>
    </w:p>
    <w:p w:rsidR="00004A4B" w:rsidRDefault="00004A4B" w:rsidP="000C02EB">
      <w:pPr>
        <w:ind w:left="708" w:firstLine="708"/>
        <w:jc w:val="both"/>
      </w:pPr>
      <w:r>
        <w:t>Gli alunni</w:t>
      </w:r>
      <w:r>
        <w:tab/>
      </w:r>
      <w:r>
        <w:tab/>
      </w:r>
      <w:r>
        <w:tab/>
      </w:r>
      <w:r>
        <w:tab/>
      </w:r>
      <w:r>
        <w:tab/>
      </w:r>
      <w:r>
        <w:tab/>
      </w:r>
      <w:r>
        <w:tab/>
      </w:r>
      <w:r>
        <w:tab/>
      </w:r>
      <w:r>
        <w:tab/>
      </w:r>
      <w:r>
        <w:tab/>
      </w:r>
      <w:r>
        <w:tab/>
      </w:r>
      <w:r>
        <w:tab/>
      </w:r>
      <w:r>
        <w:tab/>
        <w:t xml:space="preserve">                   I docenti</w:t>
      </w:r>
    </w:p>
    <w:p w:rsidR="00004A4B" w:rsidRDefault="00004A4B" w:rsidP="000C02EB">
      <w:pPr>
        <w:ind w:left="708" w:firstLine="708"/>
        <w:jc w:val="both"/>
      </w:pPr>
      <w:r>
        <w:tab/>
      </w:r>
      <w:r>
        <w:tab/>
      </w:r>
      <w:r>
        <w:tab/>
      </w:r>
      <w:r>
        <w:tab/>
      </w:r>
      <w:r>
        <w:tab/>
      </w:r>
      <w:r>
        <w:tab/>
      </w:r>
      <w:r>
        <w:tab/>
      </w:r>
      <w:r>
        <w:tab/>
      </w:r>
      <w:r>
        <w:tab/>
      </w:r>
      <w:r>
        <w:tab/>
      </w:r>
      <w:r>
        <w:tab/>
      </w:r>
      <w:r>
        <w:tab/>
      </w:r>
      <w:r>
        <w:tab/>
      </w:r>
      <w:r>
        <w:tab/>
      </w:r>
      <w:r>
        <w:tab/>
      </w:r>
      <w:r>
        <w:tab/>
        <w:t>Prof. FANELLI Andrea</w:t>
      </w:r>
    </w:p>
    <w:p w:rsidR="00004A4B" w:rsidRDefault="00004A4B" w:rsidP="000C02EB">
      <w:pPr>
        <w:ind w:left="708" w:firstLine="708"/>
        <w:jc w:val="both"/>
      </w:pPr>
    </w:p>
    <w:p w:rsidR="00004A4B" w:rsidRPr="00BB130F" w:rsidRDefault="00004A4B" w:rsidP="00352782">
      <w:pPr>
        <w:ind w:left="708" w:hanging="708"/>
        <w:jc w:val="both"/>
      </w:pPr>
      <w:r>
        <w:t>___________________________________                  ___________________________________</w:t>
      </w:r>
    </w:p>
    <w:p w:rsidR="00004A4B" w:rsidRDefault="00004A4B" w:rsidP="00092840">
      <w:pPr>
        <w:ind w:left="708" w:firstLine="708"/>
        <w:jc w:val="both"/>
      </w:pPr>
    </w:p>
    <w:p w:rsidR="00004A4B" w:rsidRDefault="00004A4B" w:rsidP="00092840">
      <w:pPr>
        <w:ind w:left="708" w:firstLine="708"/>
        <w:jc w:val="both"/>
      </w:pPr>
      <w:r>
        <w:tab/>
      </w:r>
      <w:r>
        <w:tab/>
      </w:r>
      <w:r>
        <w:tab/>
      </w:r>
      <w:r>
        <w:tab/>
      </w:r>
      <w:r>
        <w:tab/>
      </w:r>
      <w:r>
        <w:tab/>
      </w:r>
      <w:r>
        <w:tab/>
      </w:r>
      <w:r>
        <w:tab/>
      </w:r>
      <w:r>
        <w:tab/>
      </w:r>
      <w:r>
        <w:tab/>
      </w:r>
      <w:r>
        <w:tab/>
      </w:r>
      <w:r>
        <w:tab/>
      </w:r>
      <w:r>
        <w:tab/>
      </w:r>
      <w:r>
        <w:tab/>
        <w:t>Prof.ssa ANTONICELLI Maria Cristina</w:t>
      </w:r>
    </w:p>
    <w:p w:rsidR="00004A4B" w:rsidRDefault="00004A4B" w:rsidP="00092840">
      <w:pPr>
        <w:ind w:left="708" w:firstLine="708"/>
        <w:jc w:val="both"/>
      </w:pPr>
    </w:p>
    <w:p w:rsidR="00004A4B" w:rsidRPr="00BB130F" w:rsidRDefault="00004A4B" w:rsidP="00092840">
      <w:pPr>
        <w:ind w:left="708" w:hanging="708"/>
        <w:jc w:val="both"/>
      </w:pPr>
      <w:r>
        <w:t>___________________________________                  ___________________________________</w:t>
      </w:r>
    </w:p>
    <w:p w:rsidR="00004A4B" w:rsidRDefault="00004A4B" w:rsidP="00352782">
      <w:pPr>
        <w:ind w:left="708" w:firstLine="708"/>
        <w:jc w:val="both"/>
      </w:pPr>
    </w:p>
    <w:p w:rsidR="00004A4B" w:rsidRDefault="00004A4B" w:rsidP="00352782">
      <w:pPr>
        <w:ind w:left="708" w:firstLine="708"/>
        <w:jc w:val="both"/>
      </w:pPr>
      <w:r>
        <w:tab/>
      </w:r>
      <w:r>
        <w:tab/>
      </w:r>
      <w:r>
        <w:tab/>
      </w:r>
      <w:r>
        <w:tab/>
      </w:r>
      <w:r>
        <w:tab/>
      </w:r>
      <w:r>
        <w:tab/>
      </w:r>
      <w:r>
        <w:tab/>
      </w:r>
      <w:r>
        <w:tab/>
      </w:r>
      <w:r>
        <w:tab/>
      </w:r>
      <w:r>
        <w:tab/>
      </w:r>
      <w:r>
        <w:tab/>
      </w:r>
      <w:r>
        <w:tab/>
      </w:r>
      <w:r>
        <w:tab/>
      </w:r>
      <w:r>
        <w:tab/>
      </w:r>
    </w:p>
    <w:p w:rsidR="00004A4B" w:rsidRDefault="00004A4B" w:rsidP="00352782">
      <w:pPr>
        <w:ind w:left="708" w:firstLine="708"/>
        <w:jc w:val="both"/>
      </w:pPr>
    </w:p>
    <w:p w:rsidR="00004A4B" w:rsidRPr="00BB130F" w:rsidRDefault="00004A4B" w:rsidP="00352782">
      <w:pPr>
        <w:ind w:left="708" w:hanging="708"/>
        <w:jc w:val="both"/>
      </w:pPr>
      <w:r>
        <w:t xml:space="preserve">___________________________________                  </w:t>
      </w:r>
    </w:p>
    <w:p w:rsidR="00004A4B" w:rsidRPr="00B93A66" w:rsidRDefault="00004A4B" w:rsidP="0014701F">
      <w:pPr>
        <w:ind w:firstLine="567"/>
        <w:jc w:val="both"/>
        <w:rPr>
          <w:sz w:val="16"/>
          <w:szCs w:val="16"/>
        </w:rPr>
      </w:pPr>
    </w:p>
    <w:p w:rsidR="00004A4B" w:rsidRDefault="00004A4B">
      <w:pPr>
        <w:rPr>
          <w:b/>
          <w:u w:val="single"/>
        </w:rPr>
      </w:pPr>
      <w:r>
        <w:rPr>
          <w:b/>
          <w:u w:val="single"/>
        </w:rPr>
        <w:br w:type="page"/>
      </w:r>
    </w:p>
    <w:p w:rsidR="00004A4B" w:rsidRPr="00465ABD" w:rsidRDefault="00004A4B" w:rsidP="001B58B2">
      <w:pPr>
        <w:jc w:val="center"/>
        <w:rPr>
          <w:b/>
          <w:u w:val="single"/>
        </w:rPr>
      </w:pPr>
      <w:r>
        <w:rPr>
          <w:b/>
          <w:u w:val="single"/>
        </w:rPr>
        <w:lastRenderedPageBreak/>
        <w:t xml:space="preserve">PROGRAMMA </w:t>
      </w:r>
      <w:r w:rsidRPr="00465ABD">
        <w:rPr>
          <w:b/>
          <w:u w:val="single"/>
        </w:rPr>
        <w:t xml:space="preserve">LINGUA </w:t>
      </w:r>
      <w:r>
        <w:rPr>
          <w:b/>
          <w:u w:val="single"/>
        </w:rPr>
        <w:t>E CIVILTA’ INGLESE</w:t>
      </w:r>
    </w:p>
    <w:p w:rsidR="00004A4B" w:rsidRPr="00465ABD" w:rsidRDefault="00004A4B" w:rsidP="00E97DCA">
      <w:pPr>
        <w:jc w:val="center"/>
        <w:rPr>
          <w:b/>
          <w:u w:val="single"/>
        </w:rPr>
      </w:pPr>
      <w:r>
        <w:rPr>
          <w:b/>
          <w:u w:val="single"/>
        </w:rPr>
        <w:t>A.S. 2014</w:t>
      </w:r>
      <w:r w:rsidRPr="00465ABD">
        <w:rPr>
          <w:b/>
          <w:u w:val="single"/>
        </w:rPr>
        <w:t xml:space="preserve"> – 20</w:t>
      </w:r>
      <w:r>
        <w:rPr>
          <w:b/>
          <w:u w:val="single"/>
        </w:rPr>
        <w:t>15</w:t>
      </w:r>
    </w:p>
    <w:p w:rsidR="00004A4B" w:rsidRPr="00465ABD" w:rsidRDefault="00004A4B" w:rsidP="008745F4">
      <w:pPr>
        <w:tabs>
          <w:tab w:val="center" w:pos="4249"/>
          <w:tab w:val="left" w:pos="5472"/>
        </w:tabs>
        <w:ind w:right="1134"/>
        <w:rPr>
          <w:b/>
          <w:u w:val="single"/>
        </w:rPr>
      </w:pPr>
      <w:r w:rsidRPr="00465ABD">
        <w:rPr>
          <w:b/>
        </w:rPr>
        <w:tab/>
        <w:t xml:space="preserve">        </w:t>
      </w:r>
      <w:r>
        <w:rPr>
          <w:b/>
          <w:u w:val="single"/>
        </w:rPr>
        <w:t>5Cc</w:t>
      </w:r>
      <w:r w:rsidRPr="00465ABD">
        <w:rPr>
          <w:b/>
          <w:u w:val="single"/>
        </w:rPr>
        <w:t xml:space="preserve"> – Prof.ssa Roberta Lopez</w:t>
      </w:r>
    </w:p>
    <w:p w:rsidR="00004A4B" w:rsidRDefault="00004A4B" w:rsidP="00F33B42">
      <w:pPr>
        <w:widowControl w:val="0"/>
        <w:autoSpaceDE w:val="0"/>
        <w:autoSpaceDN w:val="0"/>
        <w:adjustRightInd w:val="0"/>
        <w:ind w:right="1134"/>
        <w:jc w:val="both"/>
        <w:rPr>
          <w:b/>
        </w:rPr>
      </w:pPr>
    </w:p>
    <w:p w:rsidR="00004A4B" w:rsidRDefault="00004A4B" w:rsidP="00F33B42">
      <w:pPr>
        <w:widowControl w:val="0"/>
        <w:autoSpaceDE w:val="0"/>
        <w:autoSpaceDN w:val="0"/>
        <w:adjustRightInd w:val="0"/>
        <w:ind w:right="1134"/>
        <w:jc w:val="both"/>
        <w:rPr>
          <w:b/>
        </w:rPr>
      </w:pPr>
    </w:p>
    <w:p w:rsidR="00004A4B" w:rsidRPr="00D137A7" w:rsidRDefault="00004A4B" w:rsidP="00F33B42">
      <w:pPr>
        <w:widowControl w:val="0"/>
        <w:autoSpaceDE w:val="0"/>
        <w:autoSpaceDN w:val="0"/>
        <w:adjustRightInd w:val="0"/>
        <w:ind w:right="1134"/>
        <w:jc w:val="both"/>
        <w:rPr>
          <w:sz w:val="28"/>
          <w:szCs w:val="28"/>
        </w:rPr>
      </w:pPr>
      <w:r w:rsidRPr="00D137A7">
        <w:rPr>
          <w:b/>
          <w:sz w:val="28"/>
          <w:szCs w:val="28"/>
        </w:rPr>
        <w:t>Libri di testo in adozione:</w:t>
      </w:r>
      <w:r w:rsidRPr="00D137A7">
        <w:rPr>
          <w:b/>
          <w:bCs/>
          <w:sz w:val="28"/>
          <w:szCs w:val="28"/>
        </w:rPr>
        <w:t xml:space="preserve"> - </w:t>
      </w:r>
      <w:r w:rsidRPr="00D137A7">
        <w:rPr>
          <w:b/>
          <w:iCs/>
          <w:sz w:val="28"/>
          <w:szCs w:val="28"/>
        </w:rPr>
        <w:t>Solutions</w:t>
      </w:r>
      <w:r w:rsidRPr="00D137A7">
        <w:rPr>
          <w:sz w:val="28"/>
          <w:szCs w:val="28"/>
        </w:rPr>
        <w:t xml:space="preserve"> Intermediate</w:t>
      </w:r>
      <w:r w:rsidRPr="00D137A7">
        <w:rPr>
          <w:i/>
          <w:iCs/>
          <w:sz w:val="28"/>
          <w:szCs w:val="28"/>
        </w:rPr>
        <w:t xml:space="preserve"> </w:t>
      </w:r>
      <w:r w:rsidRPr="00D137A7">
        <w:rPr>
          <w:sz w:val="28"/>
          <w:szCs w:val="28"/>
        </w:rPr>
        <w:t>(Student’s book + Workbook) di C.Krantz, Anita Omelanczuck, T.Falla, P.Davies. Edizione Oxford.</w:t>
      </w:r>
    </w:p>
    <w:p w:rsidR="00004A4B" w:rsidRPr="00627189" w:rsidRDefault="00004A4B" w:rsidP="00F65DBE">
      <w:pPr>
        <w:rPr>
          <w:sz w:val="28"/>
          <w:szCs w:val="28"/>
        </w:rPr>
      </w:pPr>
      <w:r w:rsidRPr="00D137A7">
        <w:rPr>
          <w:sz w:val="28"/>
          <w:szCs w:val="28"/>
        </w:rPr>
        <w:t xml:space="preserve">Elisabetta Grasso, Paola Melchiori </w:t>
      </w:r>
      <w:r w:rsidRPr="00D137A7">
        <w:rPr>
          <w:b/>
          <w:sz w:val="28"/>
          <w:szCs w:val="28"/>
        </w:rPr>
        <w:t>“Into Science</w:t>
      </w:r>
      <w:r w:rsidRPr="00D137A7">
        <w:rPr>
          <w:sz w:val="28"/>
          <w:szCs w:val="28"/>
        </w:rPr>
        <w:t>” CLITT</w:t>
      </w:r>
    </w:p>
    <w:p w:rsidR="00004A4B" w:rsidRDefault="00004A4B" w:rsidP="00F65DBE">
      <w:pPr>
        <w:rPr>
          <w:b/>
          <w:sz w:val="28"/>
          <w:szCs w:val="28"/>
        </w:rPr>
      </w:pPr>
      <w:r w:rsidRPr="00D137A7">
        <w:rPr>
          <w:b/>
          <w:sz w:val="28"/>
          <w:szCs w:val="28"/>
        </w:rPr>
        <w:t xml:space="preserve">Civilità: </w:t>
      </w:r>
    </w:p>
    <w:p w:rsidR="00004A4B" w:rsidRDefault="00004A4B" w:rsidP="00F65DBE">
      <w:pPr>
        <w:rPr>
          <w:b/>
          <w:sz w:val="28"/>
          <w:szCs w:val="28"/>
        </w:rPr>
      </w:pPr>
      <w:r>
        <w:rPr>
          <w:b/>
          <w:sz w:val="28"/>
          <w:szCs w:val="28"/>
        </w:rPr>
        <w:t>A world and its people:</w:t>
      </w:r>
    </w:p>
    <w:p w:rsidR="00004A4B" w:rsidRPr="00DA3683" w:rsidRDefault="00004A4B" w:rsidP="00F65DBE">
      <w:pPr>
        <w:rPr>
          <w:sz w:val="28"/>
          <w:szCs w:val="28"/>
        </w:rPr>
      </w:pPr>
      <w:r w:rsidRPr="00D137A7">
        <w:rPr>
          <w:sz w:val="28"/>
          <w:szCs w:val="28"/>
        </w:rPr>
        <w:t>Britart (Solutions – Student’s book p.96)</w:t>
      </w:r>
      <w:r>
        <w:rPr>
          <w:sz w:val="28"/>
          <w:szCs w:val="28"/>
        </w:rPr>
        <w:t>, fotocopia “Damien Hirst: death and diamonds</w:t>
      </w:r>
      <w:r w:rsidRPr="00D137A7">
        <w:rPr>
          <w:sz w:val="28"/>
          <w:szCs w:val="28"/>
        </w:rPr>
        <w:t>, Urban Art: Banksy and Pavement Picasso (Solutions – Student’s book p. 98-99), Contemporary Art: Gilbert and George (Solutions –Workbook p.86)</w:t>
      </w:r>
      <w:r>
        <w:rPr>
          <w:sz w:val="28"/>
          <w:szCs w:val="28"/>
        </w:rPr>
        <w:t xml:space="preserve"> </w:t>
      </w:r>
      <w:r w:rsidRPr="00DA3683">
        <w:rPr>
          <w:sz w:val="28"/>
          <w:szCs w:val="28"/>
        </w:rPr>
        <w:t>POP art</w:t>
      </w:r>
      <w:r>
        <w:rPr>
          <w:sz w:val="28"/>
          <w:szCs w:val="28"/>
        </w:rPr>
        <w:t xml:space="preserve"> (fotocopia)</w:t>
      </w:r>
    </w:p>
    <w:p w:rsidR="00004A4B" w:rsidRPr="00DA3683" w:rsidRDefault="00004A4B" w:rsidP="00F65DBE">
      <w:pPr>
        <w:rPr>
          <w:b/>
          <w:sz w:val="28"/>
          <w:szCs w:val="28"/>
        </w:rPr>
      </w:pPr>
      <w:r w:rsidRPr="009B2761">
        <w:rPr>
          <w:b/>
          <w:sz w:val="28"/>
          <w:szCs w:val="28"/>
        </w:rPr>
        <w:t>A world and its culture</w:t>
      </w:r>
      <w:r>
        <w:rPr>
          <w:b/>
          <w:sz w:val="28"/>
          <w:szCs w:val="28"/>
        </w:rPr>
        <w:t>s:</w:t>
      </w:r>
    </w:p>
    <w:p w:rsidR="00004A4B" w:rsidRPr="009B2761" w:rsidRDefault="00004A4B" w:rsidP="00F65DBE">
      <w:pPr>
        <w:rPr>
          <w:sz w:val="28"/>
          <w:szCs w:val="28"/>
        </w:rPr>
      </w:pPr>
      <w:r w:rsidRPr="009B2761">
        <w:rPr>
          <w:sz w:val="28"/>
          <w:szCs w:val="28"/>
        </w:rPr>
        <w:t>History of English Beer</w:t>
      </w:r>
      <w:r>
        <w:rPr>
          <w:sz w:val="28"/>
          <w:szCs w:val="28"/>
        </w:rPr>
        <w:t xml:space="preserve"> (fotocopie)</w:t>
      </w:r>
    </w:p>
    <w:p w:rsidR="00004A4B" w:rsidRPr="00F541AA" w:rsidRDefault="00004A4B" w:rsidP="00F65DBE">
      <w:pPr>
        <w:rPr>
          <w:b/>
          <w:sz w:val="28"/>
          <w:szCs w:val="28"/>
        </w:rPr>
      </w:pPr>
      <w:r w:rsidRPr="00F541AA">
        <w:rPr>
          <w:b/>
          <w:sz w:val="28"/>
          <w:szCs w:val="28"/>
        </w:rPr>
        <w:t>A world and its problems</w:t>
      </w:r>
    </w:p>
    <w:p w:rsidR="00004A4B" w:rsidRPr="00627189" w:rsidRDefault="00004A4B" w:rsidP="00F65DBE">
      <w:pPr>
        <w:rPr>
          <w:sz w:val="28"/>
          <w:szCs w:val="28"/>
        </w:rPr>
      </w:pPr>
      <w:r w:rsidRPr="004828A0">
        <w:rPr>
          <w:sz w:val="28"/>
          <w:szCs w:val="28"/>
        </w:rPr>
        <w:t>Xylella Fastidiosa and the problem of dying olive trees in Apulia</w:t>
      </w:r>
      <w:r>
        <w:rPr>
          <w:sz w:val="28"/>
          <w:szCs w:val="28"/>
        </w:rPr>
        <w:t xml:space="preserve"> (fotocopie)</w:t>
      </w:r>
    </w:p>
    <w:p w:rsidR="00004A4B" w:rsidRDefault="00004A4B" w:rsidP="00F65DBE">
      <w:pPr>
        <w:rPr>
          <w:b/>
          <w:sz w:val="28"/>
          <w:szCs w:val="28"/>
        </w:rPr>
      </w:pPr>
      <w:r w:rsidRPr="00D137A7">
        <w:rPr>
          <w:b/>
          <w:sz w:val="28"/>
          <w:szCs w:val="28"/>
        </w:rPr>
        <w:t xml:space="preserve">Microlingua: </w:t>
      </w:r>
    </w:p>
    <w:p w:rsidR="00004A4B" w:rsidRPr="0060636C" w:rsidRDefault="00004A4B" w:rsidP="00004A4B">
      <w:pPr>
        <w:pStyle w:val="Paragrafoelenco"/>
        <w:numPr>
          <w:ilvl w:val="0"/>
          <w:numId w:val="8"/>
        </w:numPr>
        <w:rPr>
          <w:rFonts w:cs="Times New Roman"/>
          <w:b/>
          <w:sz w:val="28"/>
          <w:szCs w:val="28"/>
        </w:rPr>
      </w:pPr>
      <w:r>
        <w:rPr>
          <w:rFonts w:cs="Times New Roman"/>
          <w:b/>
          <w:sz w:val="28"/>
          <w:szCs w:val="28"/>
        </w:rPr>
        <w:t>Food science</w:t>
      </w:r>
      <w:r w:rsidRPr="0060636C">
        <w:rPr>
          <w:rFonts w:cs="Times New Roman"/>
          <w:b/>
          <w:sz w:val="28"/>
          <w:szCs w:val="28"/>
        </w:rPr>
        <w:t>:</w:t>
      </w:r>
    </w:p>
    <w:p w:rsidR="00004A4B" w:rsidRPr="00D137A7" w:rsidRDefault="00004A4B" w:rsidP="008D73F4">
      <w:pPr>
        <w:ind w:firstLine="360"/>
        <w:rPr>
          <w:b/>
          <w:sz w:val="28"/>
          <w:szCs w:val="28"/>
        </w:rPr>
      </w:pPr>
      <w:r>
        <w:rPr>
          <w:b/>
          <w:sz w:val="28"/>
          <w:szCs w:val="28"/>
        </w:rPr>
        <w:t xml:space="preserve">1.1 </w:t>
      </w:r>
      <w:r w:rsidRPr="00D137A7">
        <w:rPr>
          <w:b/>
          <w:sz w:val="28"/>
          <w:szCs w:val="28"/>
        </w:rPr>
        <w:t xml:space="preserve">WINE : </w:t>
      </w:r>
    </w:p>
    <w:p w:rsidR="00004A4B" w:rsidRDefault="00004A4B" w:rsidP="00004A4B">
      <w:pPr>
        <w:pStyle w:val="Paragrafoelenco"/>
        <w:numPr>
          <w:ilvl w:val="0"/>
          <w:numId w:val="3"/>
        </w:numPr>
        <w:rPr>
          <w:rFonts w:cs="Times New Roman"/>
          <w:sz w:val="28"/>
          <w:szCs w:val="28"/>
        </w:rPr>
      </w:pPr>
      <w:r>
        <w:rPr>
          <w:rFonts w:cs="Times New Roman"/>
          <w:sz w:val="28"/>
          <w:szCs w:val="28"/>
        </w:rPr>
        <w:t>How to make ethanol (VIDEO) (note-taking)</w:t>
      </w:r>
    </w:p>
    <w:p w:rsidR="00004A4B" w:rsidRPr="00D137A7" w:rsidRDefault="00004A4B" w:rsidP="00004A4B">
      <w:pPr>
        <w:pStyle w:val="Paragrafoelenco"/>
        <w:numPr>
          <w:ilvl w:val="0"/>
          <w:numId w:val="3"/>
        </w:numPr>
        <w:rPr>
          <w:rFonts w:cs="Times New Roman"/>
          <w:sz w:val="28"/>
          <w:szCs w:val="28"/>
        </w:rPr>
      </w:pPr>
      <w:r w:rsidRPr="00D137A7">
        <w:rPr>
          <w:rFonts w:cs="Times New Roman"/>
          <w:sz w:val="28"/>
          <w:szCs w:val="28"/>
        </w:rPr>
        <w:t>How wine is made</w:t>
      </w:r>
    </w:p>
    <w:p w:rsidR="00004A4B" w:rsidRDefault="00004A4B" w:rsidP="00004A4B">
      <w:pPr>
        <w:pStyle w:val="Paragrafoelenco"/>
        <w:numPr>
          <w:ilvl w:val="0"/>
          <w:numId w:val="3"/>
        </w:numPr>
        <w:rPr>
          <w:rFonts w:cs="Times New Roman"/>
          <w:sz w:val="28"/>
          <w:szCs w:val="28"/>
        </w:rPr>
      </w:pPr>
      <w:r>
        <w:rPr>
          <w:rFonts w:cs="Times New Roman"/>
          <w:sz w:val="28"/>
          <w:szCs w:val="28"/>
        </w:rPr>
        <w:t xml:space="preserve">Italian </w:t>
      </w:r>
      <w:r w:rsidRPr="00D137A7">
        <w:rPr>
          <w:rFonts w:cs="Times New Roman"/>
          <w:sz w:val="28"/>
          <w:szCs w:val="28"/>
        </w:rPr>
        <w:t>Classification of wines</w:t>
      </w:r>
    </w:p>
    <w:p w:rsidR="00004A4B" w:rsidRDefault="00004A4B" w:rsidP="00004A4B">
      <w:pPr>
        <w:pStyle w:val="Paragrafoelenco"/>
        <w:numPr>
          <w:ilvl w:val="0"/>
          <w:numId w:val="3"/>
        </w:numPr>
        <w:rPr>
          <w:rFonts w:cs="Times New Roman"/>
          <w:sz w:val="28"/>
          <w:szCs w:val="28"/>
        </w:rPr>
      </w:pPr>
      <w:r>
        <w:rPr>
          <w:rFonts w:cs="Times New Roman"/>
          <w:sz w:val="28"/>
          <w:szCs w:val="28"/>
        </w:rPr>
        <w:t>Champagne and second fermentation</w:t>
      </w:r>
    </w:p>
    <w:p w:rsidR="00004A4B" w:rsidRPr="00D137A7" w:rsidRDefault="00004A4B" w:rsidP="00DA3683">
      <w:pPr>
        <w:pStyle w:val="Paragrafoelenco"/>
        <w:rPr>
          <w:rFonts w:cs="Times New Roman"/>
          <w:sz w:val="28"/>
          <w:szCs w:val="28"/>
        </w:rPr>
      </w:pPr>
    </w:p>
    <w:p w:rsidR="00004A4B" w:rsidRPr="008D73F4" w:rsidRDefault="00004A4B" w:rsidP="00004A4B">
      <w:pPr>
        <w:pStyle w:val="Paragrafoelenco"/>
        <w:numPr>
          <w:ilvl w:val="1"/>
          <w:numId w:val="8"/>
        </w:numPr>
        <w:rPr>
          <w:rFonts w:cs="Times New Roman"/>
          <w:b/>
          <w:sz w:val="28"/>
          <w:szCs w:val="28"/>
        </w:rPr>
      </w:pPr>
      <w:r w:rsidRPr="008D73F4">
        <w:rPr>
          <w:rFonts w:cs="Times New Roman"/>
          <w:b/>
          <w:sz w:val="28"/>
          <w:szCs w:val="28"/>
        </w:rPr>
        <w:t>BEER:</w:t>
      </w:r>
    </w:p>
    <w:p w:rsidR="00004A4B" w:rsidRPr="001B02FA" w:rsidRDefault="00004A4B" w:rsidP="00004A4B">
      <w:pPr>
        <w:pStyle w:val="Paragrafoelenco"/>
        <w:numPr>
          <w:ilvl w:val="0"/>
          <w:numId w:val="10"/>
        </w:numPr>
        <w:rPr>
          <w:rFonts w:cs="Times New Roman"/>
          <w:sz w:val="28"/>
          <w:szCs w:val="28"/>
        </w:rPr>
      </w:pPr>
      <w:r w:rsidRPr="001B02FA">
        <w:rPr>
          <w:rFonts w:cs="Times New Roman"/>
          <w:sz w:val="28"/>
          <w:szCs w:val="28"/>
        </w:rPr>
        <w:t>The brewing process</w:t>
      </w:r>
    </w:p>
    <w:p w:rsidR="00004A4B" w:rsidRDefault="00004A4B" w:rsidP="00DA3683">
      <w:pPr>
        <w:pStyle w:val="Paragrafoelenco"/>
        <w:rPr>
          <w:rFonts w:cs="Times New Roman"/>
          <w:b/>
          <w:color w:val="FF0000"/>
          <w:sz w:val="28"/>
          <w:szCs w:val="28"/>
        </w:rPr>
      </w:pPr>
    </w:p>
    <w:p w:rsidR="00004A4B" w:rsidRPr="00EA6F8B" w:rsidRDefault="00004A4B" w:rsidP="00DA3683">
      <w:pPr>
        <w:ind w:firstLine="360"/>
        <w:rPr>
          <w:b/>
          <w:sz w:val="28"/>
          <w:szCs w:val="28"/>
        </w:rPr>
      </w:pPr>
      <w:r w:rsidRPr="00EA6F8B">
        <w:rPr>
          <w:b/>
          <w:sz w:val="28"/>
          <w:szCs w:val="28"/>
        </w:rPr>
        <w:t>1.3 OLIVE OIL</w:t>
      </w:r>
    </w:p>
    <w:p w:rsidR="00004A4B" w:rsidRPr="00EA6F8B" w:rsidRDefault="00004A4B" w:rsidP="00004A4B">
      <w:pPr>
        <w:pStyle w:val="Paragrafoelenco"/>
        <w:numPr>
          <w:ilvl w:val="0"/>
          <w:numId w:val="7"/>
        </w:numPr>
        <w:rPr>
          <w:rFonts w:cs="Times New Roman"/>
          <w:sz w:val="28"/>
          <w:szCs w:val="28"/>
        </w:rPr>
      </w:pPr>
      <w:r w:rsidRPr="00EA6F8B">
        <w:rPr>
          <w:rFonts w:cs="Times New Roman"/>
          <w:sz w:val="28"/>
          <w:szCs w:val="28"/>
        </w:rPr>
        <w:t>How olive oil is made (VIDEO)</w:t>
      </w:r>
    </w:p>
    <w:p w:rsidR="00004A4B" w:rsidRPr="00EA6F8B" w:rsidRDefault="00004A4B" w:rsidP="00004A4B">
      <w:pPr>
        <w:pStyle w:val="Paragrafoelenco"/>
        <w:numPr>
          <w:ilvl w:val="0"/>
          <w:numId w:val="7"/>
        </w:numPr>
        <w:rPr>
          <w:rFonts w:cs="Times New Roman"/>
          <w:sz w:val="28"/>
          <w:szCs w:val="28"/>
        </w:rPr>
      </w:pPr>
      <w:r w:rsidRPr="00EA6F8B">
        <w:rPr>
          <w:rFonts w:cs="Times New Roman"/>
          <w:sz w:val="28"/>
          <w:szCs w:val="28"/>
        </w:rPr>
        <w:t>Olive oil production</w:t>
      </w:r>
    </w:p>
    <w:p w:rsidR="00004A4B" w:rsidRPr="009336B8" w:rsidRDefault="00004A4B" w:rsidP="002C7CFA">
      <w:pPr>
        <w:rPr>
          <w:b/>
          <w:sz w:val="28"/>
          <w:szCs w:val="28"/>
        </w:rPr>
      </w:pPr>
    </w:p>
    <w:p w:rsidR="00004A4B" w:rsidRPr="009336B8" w:rsidRDefault="00004A4B" w:rsidP="009336B8">
      <w:pPr>
        <w:rPr>
          <w:b/>
          <w:sz w:val="28"/>
          <w:szCs w:val="28"/>
        </w:rPr>
      </w:pPr>
      <w:r w:rsidRPr="009336B8">
        <w:rPr>
          <w:b/>
          <w:sz w:val="28"/>
          <w:szCs w:val="28"/>
        </w:rPr>
        <w:t>MICRO-ORGANISMS</w:t>
      </w:r>
    </w:p>
    <w:p w:rsidR="00004A4B" w:rsidRPr="009336B8" w:rsidRDefault="00004A4B" w:rsidP="00004A4B">
      <w:pPr>
        <w:pStyle w:val="Paragrafoelenco"/>
        <w:numPr>
          <w:ilvl w:val="0"/>
          <w:numId w:val="6"/>
        </w:numPr>
        <w:rPr>
          <w:rFonts w:cs="Times New Roman"/>
          <w:sz w:val="28"/>
          <w:szCs w:val="28"/>
        </w:rPr>
      </w:pPr>
      <w:r w:rsidRPr="009336B8">
        <w:rPr>
          <w:rFonts w:cs="Times New Roman"/>
          <w:sz w:val="28"/>
          <w:szCs w:val="28"/>
        </w:rPr>
        <w:t>Microbes: The factory of everything</w:t>
      </w:r>
    </w:p>
    <w:p w:rsidR="00004A4B" w:rsidRPr="009336B8" w:rsidRDefault="00004A4B" w:rsidP="00004A4B">
      <w:pPr>
        <w:pStyle w:val="Paragrafoelenco"/>
        <w:numPr>
          <w:ilvl w:val="0"/>
          <w:numId w:val="6"/>
        </w:numPr>
        <w:rPr>
          <w:rFonts w:cs="Times New Roman"/>
          <w:sz w:val="28"/>
          <w:szCs w:val="28"/>
        </w:rPr>
      </w:pPr>
      <w:r w:rsidRPr="009336B8">
        <w:rPr>
          <w:rFonts w:cs="Times New Roman"/>
          <w:sz w:val="28"/>
          <w:szCs w:val="28"/>
        </w:rPr>
        <w:t>Good and bad bacteria</w:t>
      </w:r>
    </w:p>
    <w:p w:rsidR="00004A4B" w:rsidRPr="009336B8" w:rsidRDefault="00004A4B" w:rsidP="00004A4B">
      <w:pPr>
        <w:pStyle w:val="Paragrafoelenco"/>
        <w:numPr>
          <w:ilvl w:val="0"/>
          <w:numId w:val="6"/>
        </w:numPr>
        <w:rPr>
          <w:rFonts w:cs="Times New Roman"/>
          <w:sz w:val="28"/>
          <w:szCs w:val="28"/>
        </w:rPr>
      </w:pPr>
      <w:r w:rsidRPr="009336B8">
        <w:rPr>
          <w:rFonts w:cs="Times New Roman"/>
          <w:sz w:val="28"/>
          <w:szCs w:val="28"/>
        </w:rPr>
        <w:t>Prokaryotes vs. Eukaryotes</w:t>
      </w:r>
    </w:p>
    <w:p w:rsidR="00004A4B" w:rsidRPr="009336B8" w:rsidRDefault="00004A4B" w:rsidP="00004A4B">
      <w:pPr>
        <w:pStyle w:val="Paragrafoelenco"/>
        <w:numPr>
          <w:ilvl w:val="0"/>
          <w:numId w:val="6"/>
        </w:numPr>
        <w:rPr>
          <w:rFonts w:cs="Times New Roman"/>
          <w:sz w:val="28"/>
          <w:szCs w:val="28"/>
        </w:rPr>
      </w:pPr>
      <w:r w:rsidRPr="009336B8">
        <w:rPr>
          <w:rFonts w:cs="Times New Roman"/>
          <w:sz w:val="28"/>
          <w:szCs w:val="28"/>
        </w:rPr>
        <w:t>The cell (VIDEO)</w:t>
      </w:r>
      <w:r>
        <w:rPr>
          <w:rFonts w:cs="Times New Roman"/>
          <w:sz w:val="28"/>
          <w:szCs w:val="28"/>
        </w:rPr>
        <w:t>(note-taking)</w:t>
      </w:r>
    </w:p>
    <w:p w:rsidR="00004A4B" w:rsidRPr="009336B8" w:rsidRDefault="00004A4B" w:rsidP="00004A4B">
      <w:pPr>
        <w:pStyle w:val="Paragrafoelenco"/>
        <w:numPr>
          <w:ilvl w:val="0"/>
          <w:numId w:val="6"/>
        </w:numPr>
        <w:rPr>
          <w:rFonts w:cs="Times New Roman"/>
          <w:sz w:val="28"/>
          <w:szCs w:val="28"/>
        </w:rPr>
      </w:pPr>
      <w:r w:rsidRPr="009336B8">
        <w:rPr>
          <w:rFonts w:cs="Times New Roman"/>
          <w:sz w:val="28"/>
          <w:szCs w:val="28"/>
        </w:rPr>
        <w:t>Types of bacteria: algae, fungi, protozoa</w:t>
      </w:r>
      <w:r>
        <w:rPr>
          <w:rFonts w:cs="Times New Roman"/>
          <w:sz w:val="28"/>
          <w:szCs w:val="28"/>
        </w:rPr>
        <w:t>, viruses</w:t>
      </w:r>
    </w:p>
    <w:p w:rsidR="00004A4B" w:rsidRDefault="00004A4B" w:rsidP="002C7CFA">
      <w:pPr>
        <w:rPr>
          <w:b/>
          <w:color w:val="FF0000"/>
          <w:sz w:val="28"/>
          <w:szCs w:val="28"/>
        </w:rPr>
      </w:pPr>
    </w:p>
    <w:p w:rsidR="00004A4B" w:rsidRPr="0023446C" w:rsidRDefault="00004A4B" w:rsidP="002C7CFA">
      <w:pPr>
        <w:rPr>
          <w:b/>
          <w:sz w:val="28"/>
          <w:szCs w:val="28"/>
        </w:rPr>
      </w:pPr>
      <w:r w:rsidRPr="0023446C">
        <w:rPr>
          <w:b/>
          <w:sz w:val="28"/>
          <w:szCs w:val="28"/>
        </w:rPr>
        <w:lastRenderedPageBreak/>
        <w:t>WATER:</w:t>
      </w:r>
    </w:p>
    <w:p w:rsidR="00004A4B" w:rsidRPr="0023446C" w:rsidRDefault="00004A4B" w:rsidP="00004A4B">
      <w:pPr>
        <w:pStyle w:val="Paragrafoelenco"/>
        <w:numPr>
          <w:ilvl w:val="0"/>
          <w:numId w:val="4"/>
        </w:numPr>
        <w:rPr>
          <w:rFonts w:cs="Times New Roman"/>
          <w:sz w:val="28"/>
          <w:szCs w:val="28"/>
        </w:rPr>
      </w:pPr>
      <w:r w:rsidRPr="0023446C">
        <w:rPr>
          <w:rFonts w:cs="Times New Roman"/>
          <w:sz w:val="28"/>
          <w:szCs w:val="28"/>
        </w:rPr>
        <w:t xml:space="preserve">Potable water supplies </w:t>
      </w:r>
    </w:p>
    <w:p w:rsidR="00004A4B" w:rsidRPr="0023446C" w:rsidRDefault="00004A4B" w:rsidP="00004A4B">
      <w:pPr>
        <w:pStyle w:val="Paragrafoelenco"/>
        <w:numPr>
          <w:ilvl w:val="0"/>
          <w:numId w:val="4"/>
        </w:numPr>
        <w:rPr>
          <w:rFonts w:cs="Times New Roman"/>
          <w:sz w:val="28"/>
          <w:szCs w:val="28"/>
        </w:rPr>
      </w:pPr>
      <w:r w:rsidRPr="0023446C">
        <w:rPr>
          <w:rFonts w:cs="Times New Roman"/>
          <w:sz w:val="28"/>
          <w:szCs w:val="28"/>
        </w:rPr>
        <w:t>Tips and tricks to save water</w:t>
      </w:r>
    </w:p>
    <w:p w:rsidR="00004A4B" w:rsidRPr="0023446C" w:rsidRDefault="00004A4B" w:rsidP="00004A4B">
      <w:pPr>
        <w:pStyle w:val="Paragrafoelenco"/>
        <w:numPr>
          <w:ilvl w:val="0"/>
          <w:numId w:val="4"/>
        </w:numPr>
        <w:rPr>
          <w:rFonts w:cs="Times New Roman"/>
          <w:sz w:val="28"/>
          <w:szCs w:val="28"/>
        </w:rPr>
      </w:pPr>
      <w:r w:rsidRPr="0023446C">
        <w:rPr>
          <w:rFonts w:cs="Times New Roman"/>
          <w:sz w:val="28"/>
          <w:szCs w:val="28"/>
        </w:rPr>
        <w:t>Water quality</w:t>
      </w:r>
    </w:p>
    <w:p w:rsidR="00004A4B" w:rsidRPr="0023446C" w:rsidRDefault="00004A4B" w:rsidP="00004A4B">
      <w:pPr>
        <w:pStyle w:val="Paragrafoelenco"/>
        <w:numPr>
          <w:ilvl w:val="0"/>
          <w:numId w:val="4"/>
        </w:numPr>
        <w:rPr>
          <w:rFonts w:cs="Times New Roman"/>
          <w:sz w:val="28"/>
          <w:szCs w:val="28"/>
        </w:rPr>
      </w:pPr>
      <w:r w:rsidRPr="0023446C">
        <w:rPr>
          <w:rFonts w:cs="Times New Roman"/>
          <w:sz w:val="28"/>
          <w:szCs w:val="28"/>
        </w:rPr>
        <w:t>Sewage treatment</w:t>
      </w:r>
    </w:p>
    <w:p w:rsidR="00004A4B" w:rsidRPr="0023446C" w:rsidRDefault="00004A4B" w:rsidP="00004A4B">
      <w:pPr>
        <w:pStyle w:val="Paragrafoelenco"/>
        <w:numPr>
          <w:ilvl w:val="0"/>
          <w:numId w:val="4"/>
        </w:numPr>
        <w:rPr>
          <w:rFonts w:cs="Times New Roman"/>
          <w:b/>
          <w:sz w:val="28"/>
          <w:szCs w:val="28"/>
        </w:rPr>
      </w:pPr>
      <w:r w:rsidRPr="0023446C">
        <w:rPr>
          <w:rFonts w:cs="Times New Roman"/>
          <w:sz w:val="28"/>
          <w:szCs w:val="28"/>
        </w:rPr>
        <w:t>The sewage treatment process: different steps involved in the sewage treatment process (VIDEO</w:t>
      </w:r>
      <w:r w:rsidRPr="00F81EC6">
        <w:rPr>
          <w:rFonts w:cs="Times New Roman"/>
          <w:sz w:val="28"/>
          <w:szCs w:val="28"/>
        </w:rPr>
        <w:t>)</w:t>
      </w:r>
      <w:r>
        <w:rPr>
          <w:rFonts w:cs="Times New Roman"/>
          <w:sz w:val="28"/>
          <w:szCs w:val="28"/>
        </w:rPr>
        <w:t xml:space="preserve"> (note-taking)</w:t>
      </w:r>
    </w:p>
    <w:p w:rsidR="00004A4B" w:rsidRPr="0023446C" w:rsidRDefault="00004A4B" w:rsidP="00AC5181">
      <w:pPr>
        <w:rPr>
          <w:b/>
          <w:sz w:val="28"/>
          <w:szCs w:val="28"/>
        </w:rPr>
      </w:pPr>
      <w:r w:rsidRPr="0023446C">
        <w:rPr>
          <w:b/>
          <w:sz w:val="28"/>
          <w:szCs w:val="28"/>
        </w:rPr>
        <w:t>PETROLEUM</w:t>
      </w:r>
    </w:p>
    <w:p w:rsidR="00004A4B" w:rsidRPr="0023446C" w:rsidRDefault="00004A4B" w:rsidP="00004A4B">
      <w:pPr>
        <w:pStyle w:val="Paragrafoelenco"/>
        <w:numPr>
          <w:ilvl w:val="0"/>
          <w:numId w:val="5"/>
        </w:numPr>
        <w:rPr>
          <w:rFonts w:cs="Times New Roman"/>
          <w:sz w:val="28"/>
          <w:szCs w:val="28"/>
        </w:rPr>
      </w:pPr>
      <w:r w:rsidRPr="0023446C">
        <w:rPr>
          <w:rFonts w:cs="Times New Roman"/>
          <w:sz w:val="28"/>
          <w:szCs w:val="28"/>
        </w:rPr>
        <w:t>Hydrocarbons and derivatives</w:t>
      </w:r>
    </w:p>
    <w:p w:rsidR="00004A4B" w:rsidRPr="0023446C" w:rsidRDefault="00004A4B" w:rsidP="00004A4B">
      <w:pPr>
        <w:pStyle w:val="Paragrafoelenco"/>
        <w:numPr>
          <w:ilvl w:val="0"/>
          <w:numId w:val="5"/>
        </w:numPr>
        <w:rPr>
          <w:rFonts w:cs="Times New Roman"/>
          <w:sz w:val="28"/>
          <w:szCs w:val="28"/>
        </w:rPr>
      </w:pPr>
      <w:r w:rsidRPr="0023446C">
        <w:rPr>
          <w:rFonts w:cs="Times New Roman"/>
          <w:sz w:val="28"/>
          <w:szCs w:val="28"/>
        </w:rPr>
        <w:t>Petroleum: introduction</w:t>
      </w:r>
    </w:p>
    <w:p w:rsidR="00004A4B" w:rsidRPr="0023446C" w:rsidRDefault="00004A4B" w:rsidP="00004A4B">
      <w:pPr>
        <w:pStyle w:val="Paragrafoelenco"/>
        <w:numPr>
          <w:ilvl w:val="0"/>
          <w:numId w:val="5"/>
        </w:numPr>
        <w:rPr>
          <w:rFonts w:cs="Times New Roman"/>
          <w:sz w:val="28"/>
          <w:szCs w:val="28"/>
        </w:rPr>
      </w:pPr>
      <w:r w:rsidRPr="0023446C">
        <w:rPr>
          <w:rFonts w:cs="Times New Roman"/>
          <w:sz w:val="28"/>
          <w:szCs w:val="28"/>
        </w:rPr>
        <w:t xml:space="preserve">The original car fuel  </w:t>
      </w:r>
    </w:p>
    <w:p w:rsidR="00004A4B" w:rsidRPr="0023446C" w:rsidRDefault="00004A4B" w:rsidP="00004A4B">
      <w:pPr>
        <w:pStyle w:val="Paragrafoelenco"/>
        <w:numPr>
          <w:ilvl w:val="0"/>
          <w:numId w:val="5"/>
        </w:numPr>
        <w:rPr>
          <w:rFonts w:cs="Times New Roman"/>
          <w:sz w:val="28"/>
          <w:szCs w:val="28"/>
        </w:rPr>
      </w:pPr>
      <w:r w:rsidRPr="0023446C">
        <w:rPr>
          <w:rFonts w:cs="Times New Roman"/>
          <w:sz w:val="28"/>
          <w:szCs w:val="28"/>
        </w:rPr>
        <w:t>Oil and gas formation (VIDEO)</w:t>
      </w:r>
      <w:r>
        <w:rPr>
          <w:rFonts w:cs="Times New Roman"/>
          <w:sz w:val="28"/>
          <w:szCs w:val="28"/>
        </w:rPr>
        <w:t xml:space="preserve"> (note-taking)</w:t>
      </w:r>
    </w:p>
    <w:p w:rsidR="00004A4B" w:rsidRPr="0023446C" w:rsidRDefault="00004A4B" w:rsidP="00004A4B">
      <w:pPr>
        <w:pStyle w:val="Paragrafoelenco"/>
        <w:numPr>
          <w:ilvl w:val="0"/>
          <w:numId w:val="5"/>
        </w:numPr>
        <w:rPr>
          <w:rFonts w:cs="Times New Roman"/>
          <w:sz w:val="28"/>
          <w:szCs w:val="28"/>
        </w:rPr>
      </w:pPr>
      <w:r w:rsidRPr="0023446C">
        <w:rPr>
          <w:rFonts w:cs="Times New Roman"/>
          <w:sz w:val="28"/>
          <w:szCs w:val="28"/>
        </w:rPr>
        <w:t>Refining of crude petroleum (VIDEO)</w:t>
      </w:r>
      <w:r>
        <w:rPr>
          <w:rFonts w:cs="Times New Roman"/>
          <w:sz w:val="28"/>
          <w:szCs w:val="28"/>
        </w:rPr>
        <w:t xml:space="preserve"> (note-taking)</w:t>
      </w:r>
    </w:p>
    <w:p w:rsidR="00004A4B" w:rsidRPr="0023446C" w:rsidRDefault="00004A4B" w:rsidP="00452848">
      <w:pPr>
        <w:pStyle w:val="Paragrafoelenco"/>
        <w:rPr>
          <w:rFonts w:cs="Times New Roman"/>
          <w:sz w:val="28"/>
          <w:szCs w:val="28"/>
        </w:rPr>
      </w:pPr>
    </w:p>
    <w:p w:rsidR="00004A4B" w:rsidRPr="0023446C" w:rsidRDefault="00004A4B" w:rsidP="00452848">
      <w:pPr>
        <w:rPr>
          <w:b/>
          <w:sz w:val="28"/>
          <w:szCs w:val="28"/>
        </w:rPr>
      </w:pPr>
      <w:r w:rsidRPr="0023446C">
        <w:rPr>
          <w:b/>
          <w:sz w:val="28"/>
          <w:szCs w:val="28"/>
        </w:rPr>
        <w:t>Biotechnology</w:t>
      </w:r>
    </w:p>
    <w:p w:rsidR="00004A4B" w:rsidRPr="0023446C" w:rsidRDefault="00004A4B" w:rsidP="00452848">
      <w:pPr>
        <w:pStyle w:val="Paragrafoelenco"/>
        <w:rPr>
          <w:rFonts w:cs="Times New Roman"/>
          <w:sz w:val="28"/>
          <w:szCs w:val="28"/>
        </w:rPr>
      </w:pPr>
    </w:p>
    <w:p w:rsidR="00004A4B" w:rsidRPr="0023446C" w:rsidRDefault="00004A4B" w:rsidP="00004A4B">
      <w:pPr>
        <w:pStyle w:val="Paragrafoelenco"/>
        <w:numPr>
          <w:ilvl w:val="0"/>
          <w:numId w:val="9"/>
        </w:numPr>
        <w:rPr>
          <w:rFonts w:cs="Times New Roman"/>
          <w:sz w:val="28"/>
          <w:szCs w:val="28"/>
        </w:rPr>
      </w:pPr>
      <w:r w:rsidRPr="0023446C">
        <w:rPr>
          <w:rFonts w:cs="Times New Roman"/>
          <w:sz w:val="28"/>
          <w:szCs w:val="28"/>
        </w:rPr>
        <w:t xml:space="preserve">Biotechnology and its applications </w:t>
      </w:r>
    </w:p>
    <w:p w:rsidR="00004A4B" w:rsidRPr="0023446C" w:rsidRDefault="00004A4B" w:rsidP="00004A4B">
      <w:pPr>
        <w:pStyle w:val="Paragrafoelenco"/>
        <w:numPr>
          <w:ilvl w:val="0"/>
          <w:numId w:val="9"/>
        </w:numPr>
        <w:rPr>
          <w:rFonts w:cs="Times New Roman"/>
          <w:b/>
          <w:sz w:val="28"/>
          <w:szCs w:val="28"/>
        </w:rPr>
      </w:pPr>
      <w:r w:rsidRPr="0023446C">
        <w:rPr>
          <w:rFonts w:cs="Times New Roman"/>
          <w:sz w:val="28"/>
          <w:szCs w:val="28"/>
        </w:rPr>
        <w:t xml:space="preserve">Bioremediation: Meet the microbes eating the Gulf Oil Spill </w:t>
      </w:r>
    </w:p>
    <w:p w:rsidR="00004A4B" w:rsidRPr="0023446C" w:rsidRDefault="00004A4B" w:rsidP="00004A4B">
      <w:pPr>
        <w:pStyle w:val="Paragrafoelenco"/>
        <w:numPr>
          <w:ilvl w:val="0"/>
          <w:numId w:val="9"/>
        </w:numPr>
        <w:rPr>
          <w:rFonts w:cs="Times New Roman"/>
          <w:b/>
          <w:sz w:val="28"/>
          <w:szCs w:val="28"/>
        </w:rPr>
      </w:pPr>
      <w:r>
        <w:rPr>
          <w:rFonts w:cs="Times New Roman"/>
          <w:sz w:val="28"/>
          <w:szCs w:val="28"/>
        </w:rPr>
        <w:t>Biotechnology and medicine</w:t>
      </w:r>
    </w:p>
    <w:p w:rsidR="00004A4B" w:rsidRPr="0023446C" w:rsidRDefault="00004A4B" w:rsidP="00D137A7">
      <w:pPr>
        <w:pStyle w:val="Paragrafoelenco"/>
        <w:rPr>
          <w:rFonts w:cs="Times New Roman"/>
          <w:sz w:val="28"/>
          <w:szCs w:val="28"/>
        </w:rPr>
      </w:pPr>
    </w:p>
    <w:p w:rsidR="00004A4B" w:rsidRPr="00DE358F" w:rsidRDefault="00004A4B" w:rsidP="00D137A7">
      <w:pPr>
        <w:pStyle w:val="Paragrafoelenco"/>
        <w:rPr>
          <w:rFonts w:cs="Times New Roman"/>
          <w:color w:val="FF0000"/>
          <w:sz w:val="28"/>
          <w:szCs w:val="28"/>
        </w:rPr>
      </w:pPr>
    </w:p>
    <w:p w:rsidR="00004A4B" w:rsidRPr="0023446C" w:rsidRDefault="00004A4B" w:rsidP="00F65DBE">
      <w:pPr>
        <w:rPr>
          <w:b/>
          <w:sz w:val="28"/>
          <w:szCs w:val="28"/>
        </w:rPr>
      </w:pPr>
      <w:r>
        <w:rPr>
          <w:b/>
          <w:sz w:val="28"/>
          <w:szCs w:val="28"/>
        </w:rPr>
        <w:t>Nucleic acid</w:t>
      </w:r>
    </w:p>
    <w:p w:rsidR="00004A4B" w:rsidRPr="00DE358F" w:rsidRDefault="00004A4B" w:rsidP="00652740">
      <w:pPr>
        <w:ind w:right="1134"/>
        <w:jc w:val="both"/>
        <w:rPr>
          <w:b/>
          <w:color w:val="FF0000"/>
          <w:sz w:val="28"/>
          <w:szCs w:val="28"/>
        </w:rPr>
      </w:pPr>
    </w:p>
    <w:p w:rsidR="00004A4B" w:rsidRDefault="00004A4B" w:rsidP="00652740">
      <w:pPr>
        <w:ind w:right="1134"/>
        <w:jc w:val="both"/>
      </w:pPr>
      <w:r w:rsidRPr="0023446C">
        <w:t xml:space="preserve"> Gli alunni</w:t>
      </w:r>
      <w:r w:rsidRPr="0023446C">
        <w:tab/>
      </w:r>
      <w:r w:rsidRPr="0023446C">
        <w:tab/>
      </w:r>
      <w:r w:rsidRPr="0023446C">
        <w:tab/>
      </w:r>
      <w:r w:rsidRPr="0023446C">
        <w:tab/>
      </w:r>
      <w:r w:rsidRPr="0023446C">
        <w:tab/>
      </w:r>
      <w:r w:rsidRPr="0023446C">
        <w:tab/>
      </w:r>
      <w:r w:rsidRPr="0023446C">
        <w:tab/>
      </w:r>
      <w:r w:rsidRPr="0023446C">
        <w:tab/>
        <w:t>L’insegnante</w:t>
      </w:r>
    </w:p>
    <w:p w:rsidR="00004A4B" w:rsidRPr="00652740" w:rsidRDefault="00004A4B" w:rsidP="00652740">
      <w:pPr>
        <w:ind w:right="1134"/>
        <w:jc w:val="both"/>
      </w:pPr>
      <w:r>
        <w:tab/>
      </w:r>
      <w:r>
        <w:tab/>
      </w:r>
      <w:r>
        <w:tab/>
      </w:r>
      <w:r>
        <w:tab/>
      </w:r>
      <w:r>
        <w:tab/>
      </w:r>
      <w:r>
        <w:tab/>
      </w:r>
      <w:r>
        <w:tab/>
      </w:r>
      <w:r>
        <w:tab/>
        <w:t xml:space="preserve">     Prof.ssa Roberta Lopez</w:t>
      </w:r>
    </w:p>
    <w:p w:rsidR="00004A4B" w:rsidRDefault="00004A4B">
      <w:pPr>
        <w:rPr>
          <w:b/>
        </w:rPr>
      </w:pPr>
      <w:r>
        <w:rPr>
          <w:b/>
        </w:rPr>
        <w:br w:type="page"/>
      </w:r>
    </w:p>
    <w:p w:rsidR="00004A4B" w:rsidRDefault="00004A4B" w:rsidP="009857B5">
      <w:pPr>
        <w:jc w:val="center"/>
        <w:rPr>
          <w:b/>
        </w:rPr>
      </w:pPr>
      <w:r>
        <w:rPr>
          <w:b/>
        </w:rPr>
        <w:lastRenderedPageBreak/>
        <w:t>PROGRAMMA DI SCIENZE  MOTORIE E SPORTIVE</w:t>
      </w:r>
    </w:p>
    <w:p w:rsidR="00004A4B" w:rsidRDefault="00004A4B" w:rsidP="009857B5">
      <w:pPr>
        <w:jc w:val="center"/>
        <w:rPr>
          <w:b/>
        </w:rPr>
      </w:pPr>
    </w:p>
    <w:p w:rsidR="00004A4B" w:rsidRDefault="00004A4B" w:rsidP="009857B5">
      <w:pPr>
        <w:jc w:val="center"/>
        <w:rPr>
          <w:b/>
        </w:rPr>
      </w:pPr>
    </w:p>
    <w:p w:rsidR="00004A4B" w:rsidRDefault="00004A4B" w:rsidP="009857B5">
      <w:pPr>
        <w:jc w:val="center"/>
        <w:rPr>
          <w:b/>
        </w:rPr>
      </w:pPr>
      <w:r>
        <w:rPr>
          <w:b/>
        </w:rPr>
        <w:t>ITIS “ DELL’ERBA” CASTELLANA GROTTE</w:t>
      </w:r>
    </w:p>
    <w:p w:rsidR="00004A4B" w:rsidRDefault="00004A4B" w:rsidP="009857B5">
      <w:pPr>
        <w:jc w:val="center"/>
        <w:rPr>
          <w:b/>
        </w:rPr>
      </w:pPr>
    </w:p>
    <w:p w:rsidR="00004A4B" w:rsidRDefault="00004A4B" w:rsidP="009857B5">
      <w:pPr>
        <w:jc w:val="center"/>
        <w:rPr>
          <w:b/>
        </w:rPr>
      </w:pPr>
    </w:p>
    <w:p w:rsidR="00004A4B" w:rsidRDefault="00004A4B" w:rsidP="009857B5">
      <w:pPr>
        <w:jc w:val="center"/>
        <w:rPr>
          <w:b/>
        </w:rPr>
      </w:pPr>
      <w:r>
        <w:rPr>
          <w:b/>
        </w:rPr>
        <w:t xml:space="preserve">Anno Scolastico 2015/2016                                          Classe V  Sez. Cc </w:t>
      </w:r>
    </w:p>
    <w:p w:rsidR="00004A4B" w:rsidRDefault="00004A4B" w:rsidP="009857B5">
      <w:pPr>
        <w:jc w:val="both"/>
      </w:pPr>
    </w:p>
    <w:p w:rsidR="00004A4B" w:rsidRDefault="00004A4B" w:rsidP="009857B5">
      <w:pPr>
        <w:jc w:val="both"/>
      </w:pPr>
    </w:p>
    <w:p w:rsidR="00004A4B" w:rsidRDefault="00004A4B" w:rsidP="009857B5">
      <w:pPr>
        <w:jc w:val="both"/>
      </w:pPr>
      <w:r>
        <w:t>Test di ingresso: forza velocità e mobilità articolare, resistenza, coordinazione motoria.</w:t>
      </w:r>
    </w:p>
    <w:p w:rsidR="00004A4B" w:rsidRDefault="00004A4B" w:rsidP="009857B5">
      <w:pPr>
        <w:jc w:val="both"/>
      </w:pPr>
      <w:r>
        <w:t>Elementi di base degli apparati: scheletrico, articolare, muscolare, cardiocircolatorio e respiratorio.</w:t>
      </w:r>
    </w:p>
    <w:p w:rsidR="00004A4B" w:rsidRDefault="00004A4B" w:rsidP="009857B5">
      <w:pPr>
        <w:jc w:val="both"/>
      </w:pPr>
      <w:r>
        <w:t>Attività di condizionamento organico di base.</w:t>
      </w:r>
    </w:p>
    <w:p w:rsidR="00004A4B" w:rsidRDefault="00004A4B" w:rsidP="009857B5">
      <w:pPr>
        <w:jc w:val="both"/>
      </w:pPr>
      <w:r>
        <w:t>Esercizi di ginnastica educativa, posturale e di equilibrio statico dinamico.</w:t>
      </w:r>
    </w:p>
    <w:p w:rsidR="00004A4B" w:rsidRDefault="00004A4B" w:rsidP="009857B5">
      <w:pPr>
        <w:jc w:val="both"/>
      </w:pPr>
      <w:r>
        <w:t>Esercizi di mobilizzazione per le principali articolazioni.</w:t>
      </w:r>
    </w:p>
    <w:p w:rsidR="00004A4B" w:rsidRDefault="00004A4B" w:rsidP="009857B5">
      <w:pPr>
        <w:jc w:val="both"/>
      </w:pPr>
      <w:r>
        <w:t>Esercizi di tonificazione per i principali distretti muscolari.</w:t>
      </w:r>
    </w:p>
    <w:p w:rsidR="00004A4B" w:rsidRDefault="00004A4B" w:rsidP="009857B5">
      <w:pPr>
        <w:jc w:val="both"/>
      </w:pPr>
      <w:r>
        <w:t>Tecnica e applicazione dello stretching.</w:t>
      </w:r>
    </w:p>
    <w:p w:rsidR="00004A4B" w:rsidRDefault="00004A4B" w:rsidP="009857B5">
      <w:pPr>
        <w:jc w:val="both"/>
      </w:pPr>
      <w:r>
        <w:t>Sviluppo delle capacità coordinative: generali e speciali.</w:t>
      </w:r>
    </w:p>
    <w:p w:rsidR="00004A4B" w:rsidRDefault="00004A4B" w:rsidP="009857B5">
      <w:pPr>
        <w:jc w:val="both"/>
      </w:pPr>
      <w:r>
        <w:t>Sviluppo delle capacità condizionali: forza, velocità e resistenza.</w:t>
      </w:r>
    </w:p>
    <w:p w:rsidR="00004A4B" w:rsidRDefault="00004A4B" w:rsidP="009857B5">
      <w:pPr>
        <w:jc w:val="both"/>
      </w:pPr>
      <w:r>
        <w:t>Metodiche di allenamento della forza: isometrico e pliometrico.</w:t>
      </w:r>
    </w:p>
    <w:p w:rsidR="00004A4B" w:rsidRDefault="00004A4B" w:rsidP="009857B5">
      <w:pPr>
        <w:jc w:val="both"/>
      </w:pPr>
      <w:r>
        <w:t>Palla medica: esercizi di lancio e presa (Kg.3).</w:t>
      </w:r>
    </w:p>
    <w:p w:rsidR="00004A4B" w:rsidRDefault="00004A4B" w:rsidP="009857B5">
      <w:pPr>
        <w:jc w:val="both"/>
      </w:pPr>
      <w:r>
        <w:t>Funicella: tecnica di base .</w:t>
      </w:r>
    </w:p>
    <w:p w:rsidR="00004A4B" w:rsidRDefault="00004A4B" w:rsidP="009857B5">
      <w:pPr>
        <w:jc w:val="both"/>
      </w:pPr>
      <w:r>
        <w:t>Preatletismo generale a carico naturale: esercizi di impulso e di elasticità.</w:t>
      </w:r>
    </w:p>
    <w:p w:rsidR="00004A4B" w:rsidRDefault="00004A4B" w:rsidP="009857B5">
      <w:pPr>
        <w:jc w:val="both"/>
      </w:pPr>
      <w:r>
        <w:t>Preatletismo specifico per la corsa, i salti e i lanci.</w:t>
      </w:r>
    </w:p>
    <w:p w:rsidR="00004A4B" w:rsidRDefault="00004A4B" w:rsidP="009857B5">
      <w:pPr>
        <w:jc w:val="both"/>
      </w:pPr>
      <w:r>
        <w:t>Metodiche di allenamento della resistenza: corsa lunga e lenta, interval training .</w:t>
      </w:r>
    </w:p>
    <w:p w:rsidR="00004A4B" w:rsidRDefault="00004A4B" w:rsidP="009857B5">
      <w:pPr>
        <w:jc w:val="both"/>
      </w:pPr>
      <w:r>
        <w:t>Metodiche di allenamento della velocità: ripetizioni con variazione della posizione di partenza, sui 30 mt. e con progressione della velocità.</w:t>
      </w:r>
    </w:p>
    <w:p w:rsidR="00004A4B" w:rsidRDefault="00004A4B" w:rsidP="009857B5">
      <w:pPr>
        <w:jc w:val="both"/>
      </w:pPr>
      <w:r>
        <w:t>Corse speciali: skip e balzata.</w:t>
      </w:r>
    </w:p>
    <w:p w:rsidR="00004A4B" w:rsidRDefault="00004A4B" w:rsidP="009857B5">
      <w:pPr>
        <w:jc w:val="both"/>
      </w:pPr>
      <w:r>
        <w:t>Atletica leggera: tecnica di base ed esercitazioni sulla corsa veloce; indicazioni generali sulla partenza dai blocchi e sulla staffetta.</w:t>
      </w:r>
    </w:p>
    <w:p w:rsidR="00004A4B" w:rsidRDefault="00004A4B" w:rsidP="009857B5">
      <w:pPr>
        <w:jc w:val="both"/>
      </w:pPr>
      <w:r>
        <w:t>Pallacanestro: tecnica di base dei fondamentali e regolamento di gioco.</w:t>
      </w:r>
    </w:p>
    <w:p w:rsidR="00004A4B" w:rsidRDefault="00004A4B" w:rsidP="009857B5">
      <w:pPr>
        <w:jc w:val="both"/>
      </w:pPr>
      <w:r>
        <w:t>Tennis tavolo: tecnica di base dei fondamentali e regolamento di gioco.</w:t>
      </w:r>
    </w:p>
    <w:p w:rsidR="00004A4B" w:rsidRDefault="00004A4B" w:rsidP="009857B5">
      <w:pPr>
        <w:jc w:val="both"/>
      </w:pPr>
      <w:r>
        <w:t>Calcio a 5 : tornei di classe.</w:t>
      </w:r>
    </w:p>
    <w:p w:rsidR="00004A4B" w:rsidRDefault="00004A4B" w:rsidP="009857B5">
      <w:pPr>
        <w:jc w:val="both"/>
      </w:pPr>
      <w:r>
        <w:t>Pallavolo: tecnica di base dei fondamentali; schemi e regolamento di gioco.</w:t>
      </w:r>
    </w:p>
    <w:p w:rsidR="00004A4B" w:rsidRDefault="00004A4B" w:rsidP="009857B5">
      <w:pPr>
        <w:jc w:val="both"/>
      </w:pPr>
      <w:r>
        <w:t>Indicazioni generali sulla prevenzione degli infortuni.</w:t>
      </w:r>
    </w:p>
    <w:p w:rsidR="00004A4B" w:rsidRDefault="00004A4B" w:rsidP="009857B5">
      <w:pPr>
        <w:jc w:val="both"/>
      </w:pPr>
      <w:r>
        <w:t>Elementi di pronto soccorso: regole generali di comportamento. La respirazione artificiale e il massaggio cardiaco.</w:t>
      </w:r>
    </w:p>
    <w:p w:rsidR="00004A4B" w:rsidRDefault="00004A4B" w:rsidP="009857B5">
      <w:pPr>
        <w:jc w:val="both"/>
      </w:pPr>
      <w:r>
        <w:t>Traumatologia sportiva: la contusione, la commozione, il crampo, lo stiramento, lo strappo, la tendinite, la distorsione, la lussazione, la frattura, la ferita, l’emorragia, il mal di fegato e di milza.</w:t>
      </w:r>
    </w:p>
    <w:p w:rsidR="00004A4B" w:rsidRDefault="00004A4B" w:rsidP="009857B5">
      <w:pPr>
        <w:jc w:val="both"/>
      </w:pPr>
      <w:r>
        <w:t>Indicazioni generali sull’A.I.D.S. sui vari tipi di droghe e sul doping.</w:t>
      </w:r>
    </w:p>
    <w:p w:rsidR="00004A4B" w:rsidRDefault="00004A4B" w:rsidP="009857B5">
      <w:pPr>
        <w:jc w:val="both"/>
      </w:pPr>
      <w:r>
        <w:t>Elementi di base di educazione stradale e di convivenza civile.</w:t>
      </w:r>
    </w:p>
    <w:p w:rsidR="00004A4B" w:rsidRDefault="00004A4B" w:rsidP="009857B5">
      <w:pPr>
        <w:jc w:val="both"/>
      </w:pPr>
    </w:p>
    <w:p w:rsidR="00004A4B" w:rsidRDefault="00004A4B" w:rsidP="009857B5">
      <w:pPr>
        <w:jc w:val="both"/>
        <w:rPr>
          <w:b/>
        </w:rPr>
      </w:pPr>
    </w:p>
    <w:p w:rsidR="00004A4B" w:rsidRDefault="00004A4B" w:rsidP="009857B5">
      <w:pPr>
        <w:jc w:val="both"/>
        <w:rPr>
          <w:b/>
        </w:rPr>
      </w:pPr>
    </w:p>
    <w:p w:rsidR="00004A4B" w:rsidRDefault="00004A4B" w:rsidP="009857B5">
      <w:pPr>
        <w:jc w:val="both"/>
        <w:rPr>
          <w:b/>
        </w:rPr>
      </w:pPr>
    </w:p>
    <w:p w:rsidR="00004A4B" w:rsidRDefault="00004A4B" w:rsidP="009857B5">
      <w:pPr>
        <w:jc w:val="both"/>
        <w:rPr>
          <w:b/>
        </w:rPr>
      </w:pPr>
      <w:r>
        <w:rPr>
          <w:b/>
        </w:rPr>
        <w:t xml:space="preserve">         L’insegnante                                                                                       Gli alunni</w:t>
      </w:r>
    </w:p>
    <w:p w:rsidR="00004A4B" w:rsidRDefault="00004A4B" w:rsidP="009857B5">
      <w:pPr>
        <w:jc w:val="both"/>
      </w:pPr>
      <w:r>
        <w:t xml:space="preserve">       Luigia Carmela Marzullo                                                                </w:t>
      </w:r>
    </w:p>
    <w:p w:rsidR="00004A4B" w:rsidRDefault="00004A4B"/>
    <w:p w:rsidR="00004A4B" w:rsidRPr="00FD7CD1" w:rsidRDefault="00004A4B" w:rsidP="00CF7443">
      <w:pPr>
        <w:jc w:val="right"/>
        <w:rPr>
          <w:rFonts w:ascii="Adobe Fangsong Std R" w:eastAsia="Adobe Fangsong Std R" w:hAnsi="Adobe Fangsong Std R"/>
        </w:rPr>
      </w:pPr>
    </w:p>
    <w:p w:rsidR="00004A4B" w:rsidRDefault="00004A4B">
      <w:pPr>
        <w:rPr>
          <w:rFonts w:ascii="Gadugi" w:eastAsia="Adobe Fangsong Std R" w:hAnsi="Gadugi"/>
          <w:b/>
          <w:sz w:val="28"/>
          <w:szCs w:val="28"/>
        </w:rPr>
      </w:pPr>
      <w:r>
        <w:rPr>
          <w:rFonts w:ascii="Gadugi" w:eastAsia="Adobe Fangsong Std R" w:hAnsi="Gadugi"/>
          <w:b/>
          <w:sz w:val="28"/>
          <w:szCs w:val="28"/>
        </w:rPr>
        <w:br w:type="page"/>
      </w:r>
    </w:p>
    <w:p w:rsidR="00004A4B" w:rsidRPr="00FD7CD1" w:rsidRDefault="00004A4B" w:rsidP="007244E4">
      <w:pPr>
        <w:jc w:val="center"/>
        <w:rPr>
          <w:rFonts w:ascii="Gadugi" w:eastAsia="Adobe Fangsong Std R" w:hAnsi="Gadugi"/>
          <w:b/>
          <w:sz w:val="28"/>
          <w:szCs w:val="28"/>
        </w:rPr>
      </w:pPr>
      <w:r w:rsidRPr="00FD7CD1">
        <w:rPr>
          <w:rFonts w:ascii="Gadugi" w:eastAsia="Adobe Fangsong Std R" w:hAnsi="Gadugi"/>
          <w:b/>
          <w:sz w:val="28"/>
          <w:szCs w:val="28"/>
        </w:rPr>
        <w:lastRenderedPageBreak/>
        <w:t>ISTUTUTO TECNICO INDUSTRIALE “LUIGI DELL’ERBA”</w:t>
      </w:r>
    </w:p>
    <w:p w:rsidR="00004A4B" w:rsidRPr="00FD7CD1" w:rsidRDefault="00004A4B" w:rsidP="007244E4">
      <w:pPr>
        <w:jc w:val="center"/>
        <w:rPr>
          <w:rFonts w:ascii="Gadugi" w:eastAsia="Adobe Fangsong Std R" w:hAnsi="Gadugi"/>
          <w:b/>
          <w:sz w:val="28"/>
          <w:szCs w:val="28"/>
        </w:rPr>
      </w:pPr>
      <w:r w:rsidRPr="00FD7CD1">
        <w:rPr>
          <w:rFonts w:ascii="Gadugi" w:eastAsia="Adobe Fangsong Std R" w:hAnsi="Gadugi"/>
          <w:b/>
          <w:sz w:val="28"/>
          <w:szCs w:val="28"/>
        </w:rPr>
        <w:t>Castellana Grotte (BA)</w:t>
      </w:r>
    </w:p>
    <w:p w:rsidR="00004A4B" w:rsidRPr="00FD7CD1" w:rsidRDefault="00004A4B" w:rsidP="007244E4">
      <w:pPr>
        <w:jc w:val="right"/>
        <w:rPr>
          <w:rFonts w:ascii="Gadugi" w:eastAsia="Adobe Fangsong Std R" w:hAnsi="Gadugi"/>
          <w:b/>
        </w:rPr>
      </w:pPr>
      <w:r w:rsidRPr="00FD7CD1">
        <w:rPr>
          <w:rFonts w:ascii="Gadugi" w:eastAsia="Adobe Fangsong Std R" w:hAnsi="Gadugi"/>
          <w:b/>
        </w:rPr>
        <w:t>Anno scolastico: 2015/2016</w:t>
      </w:r>
    </w:p>
    <w:p w:rsidR="00004A4B" w:rsidRPr="00FD7CD1" w:rsidRDefault="00004A4B" w:rsidP="00CF7443">
      <w:pPr>
        <w:jc w:val="right"/>
        <w:rPr>
          <w:rFonts w:ascii="Gadugi" w:eastAsia="Adobe Fangsong Std R" w:hAnsi="Gadugi"/>
          <w:b/>
        </w:rPr>
      </w:pPr>
      <w:r w:rsidRPr="00FD7CD1">
        <w:rPr>
          <w:rFonts w:ascii="Gadugi" w:eastAsia="Adobe Fangsong Std R" w:hAnsi="Gadugi"/>
          <w:b/>
        </w:rPr>
        <w:t>Professoressa:  Vittoria Tommasini</w:t>
      </w:r>
    </w:p>
    <w:p w:rsidR="00004A4B" w:rsidRPr="00FD7CD1" w:rsidRDefault="00004A4B" w:rsidP="00CF7443">
      <w:pPr>
        <w:jc w:val="right"/>
        <w:rPr>
          <w:rFonts w:ascii="Gadugi" w:eastAsia="Adobe Fangsong Std R" w:hAnsi="Gadugi"/>
          <w:b/>
        </w:rPr>
      </w:pPr>
      <w:r w:rsidRPr="00FD7CD1">
        <w:rPr>
          <w:rFonts w:ascii="Gadugi" w:eastAsia="Adobe Fangsong Std R" w:hAnsi="Gadugi"/>
          <w:b/>
        </w:rPr>
        <w:t>Classe: V C chimica</w:t>
      </w:r>
    </w:p>
    <w:p w:rsidR="00004A4B" w:rsidRPr="00FD7CD1" w:rsidRDefault="00004A4B" w:rsidP="00CF7443">
      <w:pPr>
        <w:rPr>
          <w:rFonts w:ascii="Gadugi" w:eastAsia="Adobe Fangsong Std R" w:hAnsi="Gadugi"/>
          <w:b/>
        </w:rPr>
      </w:pPr>
      <w:r w:rsidRPr="00FD7CD1">
        <w:rPr>
          <w:rFonts w:ascii="Gadugi" w:eastAsia="Adobe Fangsong Std R" w:hAnsi="Gadugi"/>
          <w:b/>
        </w:rPr>
        <w:t>Testi:</w:t>
      </w:r>
    </w:p>
    <w:p w:rsidR="00004A4B" w:rsidRPr="00FD7CD1" w:rsidRDefault="00004A4B" w:rsidP="00004A4B">
      <w:pPr>
        <w:pStyle w:val="Paragrafoelenco"/>
        <w:numPr>
          <w:ilvl w:val="0"/>
          <w:numId w:val="11"/>
        </w:numPr>
        <w:spacing w:line="276" w:lineRule="auto"/>
        <w:rPr>
          <w:rFonts w:ascii="Gadugi" w:eastAsia="Adobe Fangsong Std R" w:hAnsi="Gadugi"/>
        </w:rPr>
      </w:pPr>
      <w:r w:rsidRPr="00FD7CD1">
        <w:rPr>
          <w:rFonts w:ascii="Gadugi" w:eastAsia="Adobe Fangsong Std R" w:hAnsi="Gadugi"/>
        </w:rPr>
        <w:t xml:space="preserve">L’attualità della letteratura 2  (Dal Barocco al Romanticismo) </w:t>
      </w:r>
    </w:p>
    <w:p w:rsidR="00004A4B" w:rsidRPr="00FD7CD1" w:rsidRDefault="00004A4B" w:rsidP="00004A4B">
      <w:pPr>
        <w:pStyle w:val="Paragrafoelenco"/>
        <w:numPr>
          <w:ilvl w:val="0"/>
          <w:numId w:val="11"/>
        </w:numPr>
        <w:spacing w:line="276" w:lineRule="auto"/>
        <w:rPr>
          <w:rFonts w:ascii="Gadugi" w:eastAsia="Adobe Fangsong Std R" w:hAnsi="Gadugi"/>
        </w:rPr>
      </w:pPr>
      <w:r w:rsidRPr="00FD7CD1">
        <w:rPr>
          <w:rFonts w:ascii="Gadugi" w:eastAsia="Adobe Fangsong Std R" w:hAnsi="Gadugi"/>
        </w:rPr>
        <w:t>L’attualità della letteratura 3.1  (Dall’età postunitaria al primo Novecento)</w:t>
      </w:r>
    </w:p>
    <w:p w:rsidR="00004A4B" w:rsidRPr="00FD7CD1" w:rsidRDefault="00004A4B" w:rsidP="00004A4B">
      <w:pPr>
        <w:pStyle w:val="Paragrafoelenco"/>
        <w:numPr>
          <w:ilvl w:val="0"/>
          <w:numId w:val="11"/>
        </w:numPr>
        <w:spacing w:line="276" w:lineRule="auto"/>
        <w:rPr>
          <w:rFonts w:ascii="Gadugi" w:eastAsia="Adobe Fangsong Std R" w:hAnsi="Gadugi"/>
        </w:rPr>
      </w:pPr>
      <w:r w:rsidRPr="00FD7CD1">
        <w:rPr>
          <w:rFonts w:ascii="Gadugi" w:eastAsia="Adobe Fangsong Std R" w:hAnsi="Gadugi"/>
        </w:rPr>
        <w:t xml:space="preserve">L’attualità della letteratura 3.2  (Dal periodo tra le due guerre ai nostri giorni) </w:t>
      </w:r>
    </w:p>
    <w:p w:rsidR="00004A4B" w:rsidRPr="00FD7CD1" w:rsidRDefault="00004A4B" w:rsidP="00004A4B">
      <w:pPr>
        <w:pStyle w:val="Paragrafoelenco"/>
        <w:numPr>
          <w:ilvl w:val="0"/>
          <w:numId w:val="11"/>
        </w:numPr>
        <w:spacing w:line="276" w:lineRule="auto"/>
        <w:rPr>
          <w:rFonts w:ascii="Gadugi" w:eastAsia="Adobe Fangsong Std R" w:hAnsi="Gadugi"/>
        </w:rPr>
      </w:pPr>
      <w:r w:rsidRPr="00FD7CD1">
        <w:rPr>
          <w:rFonts w:ascii="Gadugi" w:eastAsia="Adobe Fangsong Std R" w:hAnsi="Gadugi"/>
        </w:rPr>
        <w:t>L’attualità della letteratura:  Antologia della DIVINA COMMEDIA a cura di Alessandro Marchi</w:t>
      </w:r>
    </w:p>
    <w:p w:rsidR="00004A4B" w:rsidRPr="00FD7CD1" w:rsidRDefault="00004A4B" w:rsidP="00CF7443">
      <w:pPr>
        <w:rPr>
          <w:rFonts w:ascii="Gadugi" w:eastAsia="Adobe Fangsong Std R" w:hAnsi="Gadugi"/>
        </w:rPr>
      </w:pPr>
    </w:p>
    <w:p w:rsidR="00004A4B" w:rsidRPr="00FD7CD1" w:rsidRDefault="00004A4B" w:rsidP="004719FC">
      <w:pPr>
        <w:jc w:val="center"/>
        <w:rPr>
          <w:rFonts w:ascii="Gadugi" w:eastAsia="Adobe Fangsong Std R" w:hAnsi="Gadugi"/>
          <w:b/>
          <w:sz w:val="36"/>
          <w:szCs w:val="36"/>
        </w:rPr>
      </w:pPr>
      <w:r w:rsidRPr="00FD7CD1">
        <w:rPr>
          <w:rFonts w:ascii="Gadugi" w:eastAsia="Adobe Fangsong Std R" w:hAnsi="Gadugi"/>
          <w:b/>
          <w:sz w:val="36"/>
          <w:szCs w:val="36"/>
        </w:rPr>
        <w:t>PROGRAMMA DI ITALIANO</w:t>
      </w:r>
    </w:p>
    <w:p w:rsidR="00004A4B" w:rsidRPr="00FD7CD1" w:rsidRDefault="00004A4B" w:rsidP="004719FC">
      <w:pPr>
        <w:jc w:val="center"/>
        <w:rPr>
          <w:rFonts w:ascii="Gadugi" w:eastAsia="Adobe Fangsong Std R" w:hAnsi="Gadugi"/>
          <w:b/>
          <w:sz w:val="36"/>
          <w:szCs w:val="36"/>
        </w:rPr>
      </w:pPr>
    </w:p>
    <w:p w:rsidR="00004A4B" w:rsidRPr="00FD7CD1" w:rsidRDefault="00004A4B" w:rsidP="003D4E24">
      <w:pPr>
        <w:rPr>
          <w:rFonts w:ascii="Gadugi" w:eastAsia="Adobe Fangsong Std R" w:hAnsi="Gadugi"/>
          <w:sz w:val="28"/>
          <w:szCs w:val="28"/>
        </w:rPr>
      </w:pPr>
      <w:r w:rsidRPr="00FD7CD1">
        <w:rPr>
          <w:rFonts w:ascii="Gadugi" w:eastAsia="Adobe Fangsong Std R" w:hAnsi="Gadugi"/>
          <w:b/>
          <w:sz w:val="28"/>
          <w:szCs w:val="28"/>
        </w:rPr>
        <w:t>L’ETA’ DEL ROMANTICISMO</w:t>
      </w:r>
    </w:p>
    <w:p w:rsidR="00004A4B" w:rsidRPr="00FD7CD1" w:rsidRDefault="00004A4B" w:rsidP="00D775BD">
      <w:pPr>
        <w:rPr>
          <w:rFonts w:ascii="Gadugi" w:eastAsia="Adobe Fangsong Std R" w:hAnsi="Gadugi"/>
        </w:rPr>
      </w:pPr>
      <w:r w:rsidRPr="00FD7CD1">
        <w:rPr>
          <w:rFonts w:ascii="Gadugi" w:eastAsia="Adobe Fangsong Std R" w:hAnsi="Gadugi"/>
        </w:rPr>
        <w:t xml:space="preserve">Il Romanticismo italiano (caratteri generali) </w:t>
      </w:r>
    </w:p>
    <w:p w:rsidR="00004A4B" w:rsidRPr="00FD7CD1" w:rsidRDefault="00004A4B" w:rsidP="003D4E24">
      <w:pPr>
        <w:rPr>
          <w:rFonts w:ascii="Gadugi" w:eastAsia="Adobe Fangsong Std R" w:hAnsi="Gadugi"/>
        </w:rPr>
      </w:pPr>
      <w:r w:rsidRPr="00FD7CD1">
        <w:rPr>
          <w:rFonts w:ascii="Gadugi" w:eastAsia="Adobe Fangsong Std R" w:hAnsi="Gadugi"/>
        </w:rPr>
        <w:t xml:space="preserve">Giacomo Leopardi </w:t>
      </w:r>
    </w:p>
    <w:p w:rsidR="00004A4B" w:rsidRPr="00FD7CD1" w:rsidRDefault="00004A4B" w:rsidP="00004A4B">
      <w:pPr>
        <w:pStyle w:val="Paragrafoelenco"/>
        <w:numPr>
          <w:ilvl w:val="0"/>
          <w:numId w:val="12"/>
        </w:numPr>
        <w:spacing w:line="276" w:lineRule="auto"/>
        <w:rPr>
          <w:rFonts w:ascii="Gadugi" w:eastAsia="Adobe Fangsong Std R" w:hAnsi="Gadugi"/>
        </w:rPr>
      </w:pPr>
      <w:r w:rsidRPr="00FD7CD1">
        <w:rPr>
          <w:rFonts w:ascii="Gadugi" w:eastAsia="Adobe Fangsong Std R" w:hAnsi="Gadugi"/>
        </w:rPr>
        <w:t>La vita</w:t>
      </w:r>
    </w:p>
    <w:p w:rsidR="00004A4B" w:rsidRPr="00FD7CD1" w:rsidRDefault="00004A4B" w:rsidP="00004A4B">
      <w:pPr>
        <w:pStyle w:val="Paragrafoelenco"/>
        <w:numPr>
          <w:ilvl w:val="0"/>
          <w:numId w:val="12"/>
        </w:numPr>
        <w:spacing w:line="276" w:lineRule="auto"/>
        <w:rPr>
          <w:rFonts w:ascii="Gadugi" w:eastAsia="Adobe Fangsong Std R" w:hAnsi="Gadugi"/>
        </w:rPr>
      </w:pPr>
      <w:r w:rsidRPr="00FD7CD1">
        <w:rPr>
          <w:rFonts w:ascii="Gadugi" w:eastAsia="Adobe Fangsong Std R" w:hAnsi="Gadugi"/>
        </w:rPr>
        <w:t>Le lettere</w:t>
      </w:r>
    </w:p>
    <w:p w:rsidR="00004A4B" w:rsidRPr="00FD7CD1" w:rsidRDefault="00004A4B" w:rsidP="00004A4B">
      <w:pPr>
        <w:pStyle w:val="Paragrafoelenco"/>
        <w:numPr>
          <w:ilvl w:val="0"/>
          <w:numId w:val="12"/>
        </w:numPr>
        <w:spacing w:line="276" w:lineRule="auto"/>
        <w:rPr>
          <w:rFonts w:ascii="Gadugi" w:eastAsia="Adobe Fangsong Std R" w:hAnsi="Gadugi"/>
        </w:rPr>
      </w:pPr>
      <w:r w:rsidRPr="00FD7CD1">
        <w:rPr>
          <w:rFonts w:ascii="Gadugi" w:eastAsia="Adobe Fangsong Std R" w:hAnsi="Gadugi"/>
        </w:rPr>
        <w:t>Il pensiero</w:t>
      </w:r>
    </w:p>
    <w:p w:rsidR="00004A4B" w:rsidRPr="00FD7CD1" w:rsidRDefault="00004A4B" w:rsidP="00004A4B">
      <w:pPr>
        <w:pStyle w:val="Paragrafoelenco"/>
        <w:numPr>
          <w:ilvl w:val="0"/>
          <w:numId w:val="12"/>
        </w:numPr>
        <w:spacing w:line="276" w:lineRule="auto"/>
        <w:rPr>
          <w:rFonts w:ascii="Gadugi" w:eastAsia="Adobe Fangsong Std R" w:hAnsi="Gadugi"/>
        </w:rPr>
      </w:pPr>
      <w:r w:rsidRPr="00FD7CD1">
        <w:rPr>
          <w:rFonts w:ascii="Gadugi" w:eastAsia="Adobe Fangsong Std R" w:hAnsi="Gadugi"/>
        </w:rPr>
        <w:t>La p</w:t>
      </w:r>
      <w:r>
        <w:rPr>
          <w:rFonts w:ascii="Gadugi" w:eastAsia="Adobe Fangsong Std R" w:hAnsi="Gadugi"/>
        </w:rPr>
        <w:t>oetica del «vago e indefinito»</w:t>
      </w:r>
    </w:p>
    <w:p w:rsidR="00004A4B" w:rsidRPr="00FD7CD1" w:rsidRDefault="00004A4B" w:rsidP="00004A4B">
      <w:pPr>
        <w:pStyle w:val="Paragrafoelenco"/>
        <w:numPr>
          <w:ilvl w:val="0"/>
          <w:numId w:val="12"/>
        </w:numPr>
        <w:spacing w:line="276" w:lineRule="auto"/>
        <w:rPr>
          <w:rFonts w:ascii="Gadugi" w:eastAsia="Adobe Fangsong Std R" w:hAnsi="Gadugi"/>
        </w:rPr>
      </w:pPr>
      <w:r w:rsidRPr="00FD7CD1">
        <w:rPr>
          <w:rFonts w:ascii="Gadugi" w:eastAsia="Adobe Fangsong Std R" w:hAnsi="Gadugi"/>
        </w:rPr>
        <w:t xml:space="preserve">Leopardi e l Romanticismo </w:t>
      </w:r>
    </w:p>
    <w:p w:rsidR="00004A4B" w:rsidRPr="00FD7CD1" w:rsidRDefault="00004A4B" w:rsidP="00004A4B">
      <w:pPr>
        <w:pStyle w:val="Paragrafoelenco"/>
        <w:numPr>
          <w:ilvl w:val="0"/>
          <w:numId w:val="12"/>
        </w:numPr>
        <w:spacing w:line="276" w:lineRule="auto"/>
        <w:rPr>
          <w:rFonts w:ascii="Gadugi" w:eastAsia="Adobe Fangsong Std R" w:hAnsi="Gadugi"/>
        </w:rPr>
      </w:pPr>
      <w:r w:rsidRPr="00FD7CD1">
        <w:rPr>
          <w:rFonts w:ascii="Gadugi" w:eastAsia="Adobe Fangsong Std R" w:hAnsi="Gadugi"/>
        </w:rPr>
        <w:t>I Canti</w:t>
      </w:r>
    </w:p>
    <w:p w:rsidR="00004A4B" w:rsidRPr="00D3151C" w:rsidRDefault="00004A4B" w:rsidP="003D4E24">
      <w:pPr>
        <w:pStyle w:val="Paragrafoelenco"/>
        <w:rPr>
          <w:rFonts w:ascii="Gadugi" w:eastAsia="Adobe Fangsong Std R" w:hAnsi="Gadugi"/>
          <w:i/>
        </w:rPr>
      </w:pPr>
      <w:r>
        <w:rPr>
          <w:rFonts w:ascii="Gadugi" w:eastAsia="Adobe Fangsong Std R" w:hAnsi="Gadugi"/>
        </w:rPr>
        <w:t>‘’</w:t>
      </w:r>
      <w:r w:rsidRPr="00FD7CD1">
        <w:rPr>
          <w:rFonts w:ascii="Gadugi" w:eastAsia="Adobe Fangsong Std R" w:hAnsi="Gadugi"/>
        </w:rPr>
        <w:t>L’infinito</w:t>
      </w:r>
      <w:r>
        <w:rPr>
          <w:rFonts w:ascii="Gadugi" w:eastAsia="Adobe Fangsong Std R" w:hAnsi="Gadugi"/>
        </w:rPr>
        <w:t xml:space="preserve">’’ dai </w:t>
      </w:r>
      <w:r>
        <w:rPr>
          <w:rFonts w:ascii="Gadugi" w:eastAsia="Adobe Fangsong Std R" w:hAnsi="Gadugi"/>
          <w:i/>
        </w:rPr>
        <w:t>Canti</w:t>
      </w:r>
    </w:p>
    <w:p w:rsidR="00004A4B" w:rsidRPr="00FD7CD1" w:rsidRDefault="00004A4B" w:rsidP="003D4E24">
      <w:pPr>
        <w:pStyle w:val="Paragrafoelenco"/>
        <w:rPr>
          <w:rFonts w:ascii="Gadugi" w:eastAsia="Adobe Fangsong Std R" w:hAnsi="Gadugi"/>
        </w:rPr>
      </w:pPr>
      <w:r>
        <w:rPr>
          <w:rFonts w:ascii="Gadugi" w:eastAsia="Adobe Fangsong Std R" w:hAnsi="Gadugi"/>
        </w:rPr>
        <w:t>‘’</w:t>
      </w:r>
      <w:r w:rsidRPr="00FD7CD1">
        <w:rPr>
          <w:rFonts w:ascii="Gadugi" w:eastAsia="Adobe Fangsong Std R" w:hAnsi="Gadugi"/>
        </w:rPr>
        <w:t>Il sabato del villaggio</w:t>
      </w:r>
      <w:r>
        <w:rPr>
          <w:rFonts w:ascii="Gadugi" w:eastAsia="Adobe Fangsong Std R" w:hAnsi="Gadugi"/>
        </w:rPr>
        <w:t xml:space="preserve">’’ dai </w:t>
      </w:r>
      <w:r w:rsidRPr="00D3151C">
        <w:rPr>
          <w:rFonts w:ascii="Gadugi" w:eastAsia="Adobe Fangsong Std R" w:hAnsi="Gadugi"/>
          <w:i/>
        </w:rPr>
        <w:t>Canti</w:t>
      </w:r>
    </w:p>
    <w:p w:rsidR="00004A4B" w:rsidRPr="00FD7CD1" w:rsidRDefault="00004A4B" w:rsidP="003D4E24">
      <w:pPr>
        <w:pStyle w:val="Paragrafoelenco"/>
        <w:rPr>
          <w:rFonts w:ascii="Gadugi" w:eastAsia="Adobe Fangsong Std R" w:hAnsi="Gadugi"/>
        </w:rPr>
      </w:pPr>
      <w:r>
        <w:rPr>
          <w:rFonts w:ascii="Gadugi" w:eastAsia="Adobe Fangsong Std R" w:hAnsi="Gadugi"/>
        </w:rPr>
        <w:t>‘’</w:t>
      </w:r>
      <w:r w:rsidRPr="00FD7CD1">
        <w:rPr>
          <w:rFonts w:ascii="Gadugi" w:eastAsia="Adobe Fangsong Std R" w:hAnsi="Gadugi"/>
        </w:rPr>
        <w:t>Il passero solitario</w:t>
      </w:r>
      <w:r>
        <w:rPr>
          <w:rFonts w:ascii="Gadugi" w:eastAsia="Adobe Fangsong Std R" w:hAnsi="Gadugi"/>
        </w:rPr>
        <w:t xml:space="preserve">’’ dai </w:t>
      </w:r>
      <w:r w:rsidRPr="00D3151C">
        <w:rPr>
          <w:rFonts w:ascii="Gadugi" w:eastAsia="Adobe Fangsong Std R" w:hAnsi="Gadugi"/>
          <w:i/>
        </w:rPr>
        <w:t>Canti</w:t>
      </w:r>
    </w:p>
    <w:p w:rsidR="00004A4B" w:rsidRPr="00FD7CD1" w:rsidRDefault="00004A4B" w:rsidP="00004A4B">
      <w:pPr>
        <w:pStyle w:val="Paragrafoelenco"/>
        <w:numPr>
          <w:ilvl w:val="0"/>
          <w:numId w:val="12"/>
        </w:numPr>
        <w:spacing w:line="276" w:lineRule="auto"/>
        <w:rPr>
          <w:rFonts w:ascii="Gadugi" w:eastAsia="Adobe Fangsong Std R" w:hAnsi="Gadugi"/>
        </w:rPr>
      </w:pPr>
      <w:r w:rsidRPr="00FD7CD1">
        <w:rPr>
          <w:rFonts w:ascii="Gadugi" w:eastAsia="Adobe Fangsong Std R" w:hAnsi="Gadugi"/>
        </w:rPr>
        <w:t xml:space="preserve">Le </w:t>
      </w:r>
      <w:r w:rsidRPr="00FD7CD1">
        <w:rPr>
          <w:rFonts w:ascii="Gadugi" w:eastAsia="Adobe Fangsong Std R" w:hAnsi="Gadugi"/>
          <w:i/>
        </w:rPr>
        <w:t>Operette morali</w:t>
      </w:r>
      <w:r>
        <w:rPr>
          <w:rFonts w:ascii="Gadugi" w:eastAsia="Adobe Fangsong Std R" w:hAnsi="Gadugi"/>
        </w:rPr>
        <w:t xml:space="preserve"> e l’«arido vero»</w:t>
      </w:r>
    </w:p>
    <w:p w:rsidR="00004A4B" w:rsidRPr="00FD7CD1" w:rsidRDefault="00004A4B" w:rsidP="004719FC">
      <w:pPr>
        <w:pStyle w:val="Paragrafoelenco"/>
        <w:rPr>
          <w:rFonts w:ascii="Gadugi" w:eastAsia="Adobe Fangsong Std R" w:hAnsi="Gadugi"/>
        </w:rPr>
      </w:pPr>
      <w:r>
        <w:rPr>
          <w:rFonts w:ascii="Gadugi" w:eastAsia="Adobe Fangsong Std R" w:hAnsi="Gadugi"/>
        </w:rPr>
        <w:t>‘’</w:t>
      </w:r>
      <w:r w:rsidRPr="00FD7CD1">
        <w:rPr>
          <w:rFonts w:ascii="Gadugi" w:eastAsia="Adobe Fangsong Std R" w:hAnsi="Gadugi"/>
        </w:rPr>
        <w:t>Dialogo</w:t>
      </w:r>
      <w:r>
        <w:rPr>
          <w:rFonts w:ascii="Gadugi" w:eastAsia="Adobe Fangsong Std R" w:hAnsi="Gadugi"/>
        </w:rPr>
        <w:t xml:space="preserve"> della Natura e di un Islandese’’ dalle </w:t>
      </w:r>
      <w:r w:rsidRPr="00D3151C">
        <w:rPr>
          <w:rFonts w:ascii="Gadugi" w:eastAsia="Adobe Fangsong Std R" w:hAnsi="Gadugi"/>
          <w:i/>
        </w:rPr>
        <w:t>Operette morali</w:t>
      </w:r>
    </w:p>
    <w:p w:rsidR="00004A4B" w:rsidRDefault="00004A4B" w:rsidP="008D13F5">
      <w:pPr>
        <w:pStyle w:val="Paragrafoelenco"/>
        <w:rPr>
          <w:rFonts w:ascii="Gadugi" w:eastAsia="Adobe Fangsong Std R" w:hAnsi="Gadugi"/>
          <w:i/>
        </w:rPr>
      </w:pPr>
      <w:r>
        <w:rPr>
          <w:rFonts w:ascii="Gadugi" w:eastAsia="Adobe Fangsong Std R" w:hAnsi="Gadugi"/>
        </w:rPr>
        <w:t>‘’</w:t>
      </w:r>
      <w:r w:rsidRPr="00FD7CD1">
        <w:rPr>
          <w:rFonts w:ascii="Gadugi" w:eastAsia="Adobe Fangsong Std R" w:hAnsi="Gadugi"/>
        </w:rPr>
        <w:t>Dialogo di Plotino e di Porfirio</w:t>
      </w:r>
      <w:r>
        <w:rPr>
          <w:rFonts w:ascii="Gadugi" w:eastAsia="Adobe Fangsong Std R" w:hAnsi="Gadugi"/>
        </w:rPr>
        <w:t xml:space="preserve">’’ dalle </w:t>
      </w:r>
      <w:r w:rsidRPr="00D3151C">
        <w:rPr>
          <w:rFonts w:ascii="Gadugi" w:eastAsia="Adobe Fangsong Std R" w:hAnsi="Gadugi"/>
          <w:i/>
        </w:rPr>
        <w:t>Operette morali</w:t>
      </w:r>
    </w:p>
    <w:p w:rsidR="00004A4B" w:rsidRPr="008D13F5" w:rsidRDefault="00004A4B" w:rsidP="008D13F5">
      <w:pPr>
        <w:rPr>
          <w:rFonts w:ascii="Gadugi" w:eastAsia="Adobe Fangsong Std R" w:hAnsi="Gadugi"/>
        </w:rPr>
      </w:pPr>
      <w:r w:rsidRPr="008D13F5">
        <w:rPr>
          <w:rFonts w:ascii="Gadugi" w:eastAsia="Adobe Fangsong Std R" w:hAnsi="Gadugi"/>
          <w:b/>
          <w:sz w:val="28"/>
          <w:szCs w:val="28"/>
        </w:rPr>
        <w:t>L’ETA’ POSTUNITARIA</w:t>
      </w:r>
    </w:p>
    <w:p w:rsidR="00004A4B" w:rsidRPr="00FD7CD1" w:rsidRDefault="00004A4B" w:rsidP="00D775BD">
      <w:pPr>
        <w:rPr>
          <w:rFonts w:ascii="Gadugi" w:eastAsia="Adobe Fangsong Std R" w:hAnsi="Gadugi"/>
        </w:rPr>
      </w:pPr>
      <w:r w:rsidRPr="00FD7CD1">
        <w:rPr>
          <w:rFonts w:ascii="Gadugi" w:eastAsia="Adobe Fangsong Std R" w:hAnsi="Gadugi"/>
        </w:rPr>
        <w:t>Lo scenario: storia, società, cultura, idee</w:t>
      </w:r>
    </w:p>
    <w:p w:rsidR="00004A4B" w:rsidRPr="00FD7CD1" w:rsidRDefault="00004A4B" w:rsidP="00004A4B">
      <w:pPr>
        <w:pStyle w:val="Paragrafoelenco"/>
        <w:numPr>
          <w:ilvl w:val="0"/>
          <w:numId w:val="13"/>
        </w:numPr>
        <w:spacing w:line="276" w:lineRule="auto"/>
        <w:rPr>
          <w:rFonts w:ascii="Gadugi" w:eastAsia="Adobe Fangsong Std R" w:hAnsi="Gadugi"/>
        </w:rPr>
      </w:pPr>
      <w:r w:rsidRPr="00FD7CD1">
        <w:rPr>
          <w:rFonts w:ascii="Gadugi" w:eastAsia="Adobe Fangsong Std R" w:hAnsi="Gadugi"/>
        </w:rPr>
        <w:t>Le strutture politiche, economiche e sociali</w:t>
      </w:r>
    </w:p>
    <w:p w:rsidR="00004A4B" w:rsidRPr="00FD7CD1" w:rsidRDefault="00004A4B" w:rsidP="00004A4B">
      <w:pPr>
        <w:pStyle w:val="Paragrafoelenco"/>
        <w:numPr>
          <w:ilvl w:val="0"/>
          <w:numId w:val="13"/>
        </w:numPr>
        <w:spacing w:line="276" w:lineRule="auto"/>
        <w:rPr>
          <w:rFonts w:ascii="Gadugi" w:eastAsia="Adobe Fangsong Std R" w:hAnsi="Gadugi"/>
        </w:rPr>
      </w:pPr>
      <w:r w:rsidRPr="00FD7CD1">
        <w:rPr>
          <w:rFonts w:ascii="Gadugi" w:eastAsia="Adobe Fangsong Std R" w:hAnsi="Gadugi"/>
        </w:rPr>
        <w:t>Le ideologie</w:t>
      </w:r>
    </w:p>
    <w:p w:rsidR="00004A4B" w:rsidRPr="00FD7CD1" w:rsidRDefault="00004A4B" w:rsidP="00004A4B">
      <w:pPr>
        <w:pStyle w:val="Paragrafoelenco"/>
        <w:numPr>
          <w:ilvl w:val="0"/>
          <w:numId w:val="13"/>
        </w:numPr>
        <w:spacing w:line="276" w:lineRule="auto"/>
        <w:rPr>
          <w:rFonts w:ascii="Gadugi" w:eastAsia="Adobe Fangsong Std R" w:hAnsi="Gadugi"/>
        </w:rPr>
      </w:pPr>
      <w:r w:rsidRPr="00FD7CD1">
        <w:rPr>
          <w:rFonts w:ascii="Gadugi" w:eastAsia="Adobe Fangsong Std R" w:hAnsi="Gadugi"/>
        </w:rPr>
        <w:t>Le istituzioni culturali</w:t>
      </w:r>
    </w:p>
    <w:p w:rsidR="00004A4B" w:rsidRPr="00FD7CD1" w:rsidRDefault="00004A4B" w:rsidP="00004A4B">
      <w:pPr>
        <w:pStyle w:val="Paragrafoelenco"/>
        <w:numPr>
          <w:ilvl w:val="0"/>
          <w:numId w:val="13"/>
        </w:numPr>
        <w:spacing w:line="276" w:lineRule="auto"/>
        <w:rPr>
          <w:rFonts w:ascii="Gadugi" w:eastAsia="Adobe Fangsong Std R" w:hAnsi="Gadugi"/>
        </w:rPr>
      </w:pPr>
      <w:r w:rsidRPr="00FD7CD1">
        <w:rPr>
          <w:rFonts w:ascii="Gadugi" w:eastAsia="Adobe Fangsong Std R" w:hAnsi="Gadugi"/>
        </w:rPr>
        <w:t>Gli intellettuali</w:t>
      </w:r>
    </w:p>
    <w:p w:rsidR="00004A4B" w:rsidRPr="00FD7CD1" w:rsidRDefault="00004A4B" w:rsidP="00D775BD">
      <w:pPr>
        <w:rPr>
          <w:rFonts w:ascii="Gadugi" w:eastAsia="Adobe Fangsong Std R" w:hAnsi="Gadugi"/>
        </w:rPr>
      </w:pPr>
      <w:r w:rsidRPr="00FD7CD1">
        <w:rPr>
          <w:rFonts w:ascii="Gadugi" w:eastAsia="Adobe Fangsong Std R" w:hAnsi="Gadugi"/>
        </w:rPr>
        <w:t>Lo scenario: storia della lingua e forme</w:t>
      </w:r>
    </w:p>
    <w:p w:rsidR="00004A4B" w:rsidRPr="00FD7CD1" w:rsidRDefault="00004A4B" w:rsidP="00004A4B">
      <w:pPr>
        <w:pStyle w:val="Paragrafoelenco"/>
        <w:numPr>
          <w:ilvl w:val="0"/>
          <w:numId w:val="14"/>
        </w:numPr>
        <w:spacing w:line="276" w:lineRule="auto"/>
        <w:rPr>
          <w:rFonts w:ascii="Gadugi" w:eastAsia="Adobe Fangsong Std R" w:hAnsi="Gadugi"/>
        </w:rPr>
      </w:pPr>
      <w:r w:rsidRPr="00FD7CD1">
        <w:rPr>
          <w:rFonts w:ascii="Gadugi" w:eastAsia="Adobe Fangsong Std R" w:hAnsi="Gadugi"/>
        </w:rPr>
        <w:t>La lingua</w:t>
      </w:r>
    </w:p>
    <w:p w:rsidR="00004A4B" w:rsidRPr="00FD7CD1" w:rsidRDefault="00004A4B" w:rsidP="00004A4B">
      <w:pPr>
        <w:pStyle w:val="Paragrafoelenco"/>
        <w:numPr>
          <w:ilvl w:val="0"/>
          <w:numId w:val="14"/>
        </w:numPr>
        <w:spacing w:line="276" w:lineRule="auto"/>
        <w:rPr>
          <w:rFonts w:ascii="Gadugi" w:eastAsia="Adobe Fangsong Std R" w:hAnsi="Gadugi"/>
        </w:rPr>
      </w:pPr>
      <w:r w:rsidRPr="00FD7CD1">
        <w:rPr>
          <w:rFonts w:ascii="Gadugi" w:eastAsia="Adobe Fangsong Std R" w:hAnsi="Gadugi"/>
        </w:rPr>
        <w:t>Fenomeni letterari e generi</w:t>
      </w:r>
    </w:p>
    <w:p w:rsidR="00004A4B" w:rsidRPr="00FD7CD1" w:rsidRDefault="00004A4B" w:rsidP="004B0355">
      <w:pPr>
        <w:rPr>
          <w:rFonts w:ascii="Gadugi" w:eastAsia="Adobe Fangsong Std R" w:hAnsi="Gadugi"/>
        </w:rPr>
      </w:pPr>
      <w:r w:rsidRPr="00FD7CD1">
        <w:rPr>
          <w:rFonts w:ascii="Gadugi" w:eastAsia="Adobe Fangsong Std R" w:hAnsi="Gadugi"/>
        </w:rPr>
        <w:t>La contestazione ideologica e stilistica degli scapigliati</w:t>
      </w:r>
    </w:p>
    <w:p w:rsidR="00004A4B" w:rsidRPr="00FD7CD1" w:rsidRDefault="00004A4B" w:rsidP="00004A4B">
      <w:pPr>
        <w:pStyle w:val="Paragrafoelenco"/>
        <w:numPr>
          <w:ilvl w:val="0"/>
          <w:numId w:val="15"/>
        </w:numPr>
        <w:spacing w:line="276" w:lineRule="auto"/>
        <w:rPr>
          <w:rFonts w:ascii="Gadugi" w:eastAsia="Adobe Fangsong Std R" w:hAnsi="Gadugi"/>
        </w:rPr>
      </w:pPr>
      <w:r w:rsidRPr="00FD7CD1">
        <w:rPr>
          <w:rFonts w:ascii="Gadugi" w:eastAsia="Adobe Fangsong Std R" w:hAnsi="Gadugi"/>
        </w:rPr>
        <w:t>Emilio Praga: vita e opere</w:t>
      </w:r>
    </w:p>
    <w:p w:rsidR="00004A4B" w:rsidRPr="00FD7CD1" w:rsidRDefault="00004A4B" w:rsidP="004B0355">
      <w:pPr>
        <w:rPr>
          <w:rFonts w:ascii="Gadugi" w:eastAsia="Adobe Fangsong Std R" w:hAnsi="Gadugi"/>
        </w:rPr>
      </w:pPr>
      <w:r w:rsidRPr="00FD7CD1">
        <w:rPr>
          <w:rFonts w:ascii="Gadugi" w:eastAsia="Adobe Fangsong Std R" w:hAnsi="Gadugi"/>
        </w:rPr>
        <w:t>Il romanzo del secondo Ottocento in Europa e in Italia</w:t>
      </w:r>
    </w:p>
    <w:p w:rsidR="00004A4B" w:rsidRPr="00FD7CD1" w:rsidRDefault="00004A4B" w:rsidP="00004A4B">
      <w:pPr>
        <w:pStyle w:val="Paragrafoelenco"/>
        <w:numPr>
          <w:ilvl w:val="0"/>
          <w:numId w:val="16"/>
        </w:numPr>
        <w:spacing w:line="276" w:lineRule="auto"/>
        <w:rPr>
          <w:rFonts w:ascii="Gadugi" w:eastAsia="Adobe Fangsong Std R" w:hAnsi="Gadugi"/>
        </w:rPr>
      </w:pPr>
      <w:r w:rsidRPr="00FD7CD1">
        <w:rPr>
          <w:rFonts w:ascii="Gadugi" w:eastAsia="Adobe Fangsong Std R" w:hAnsi="Gadugi"/>
        </w:rPr>
        <w:t>Il Naturalismo francese (caratteri generali)</w:t>
      </w:r>
    </w:p>
    <w:p w:rsidR="00004A4B" w:rsidRPr="00FD7CD1" w:rsidRDefault="00004A4B" w:rsidP="00004A4B">
      <w:pPr>
        <w:pStyle w:val="Paragrafoelenco"/>
        <w:numPr>
          <w:ilvl w:val="1"/>
          <w:numId w:val="16"/>
        </w:numPr>
        <w:spacing w:line="276" w:lineRule="auto"/>
        <w:rPr>
          <w:rFonts w:ascii="Gadugi" w:eastAsia="Adobe Fangsong Std R" w:hAnsi="Gadugi"/>
        </w:rPr>
      </w:pPr>
      <w:r w:rsidRPr="00FD7CD1">
        <w:rPr>
          <w:rFonts w:ascii="Gadugi" w:eastAsia="Adobe Fangsong Std R" w:hAnsi="Gadugi"/>
        </w:rPr>
        <w:t>Gustave Flaubert: vita, pensiero e opere</w:t>
      </w:r>
    </w:p>
    <w:p w:rsidR="00004A4B" w:rsidRPr="00FD7CD1" w:rsidRDefault="00004A4B" w:rsidP="003D4E24">
      <w:pPr>
        <w:pStyle w:val="Paragrafoelenco"/>
        <w:ind w:left="1080"/>
        <w:rPr>
          <w:rFonts w:ascii="Gadugi" w:eastAsia="Adobe Fangsong Std R" w:hAnsi="Gadugi"/>
        </w:rPr>
      </w:pPr>
      <w:r>
        <w:rPr>
          <w:rFonts w:ascii="Gadugi" w:eastAsia="Adobe Fangsong Std R" w:hAnsi="Gadugi"/>
        </w:rPr>
        <w:lastRenderedPageBreak/>
        <w:t xml:space="preserve">‘’I sogni romantici di Emma’’ </w:t>
      </w:r>
      <w:r w:rsidRPr="00FD7CD1">
        <w:rPr>
          <w:rFonts w:ascii="Gadugi" w:eastAsia="Adobe Fangsong Std R" w:hAnsi="Gadugi"/>
        </w:rPr>
        <w:t xml:space="preserve">da </w:t>
      </w:r>
      <w:r w:rsidRPr="00FD7CD1">
        <w:rPr>
          <w:rFonts w:ascii="Gadugi" w:eastAsia="Adobe Fangsong Std R" w:hAnsi="Gadugi"/>
          <w:i/>
        </w:rPr>
        <w:t>Madame Bovary</w:t>
      </w:r>
    </w:p>
    <w:p w:rsidR="00004A4B" w:rsidRPr="00FD7CD1" w:rsidRDefault="00004A4B" w:rsidP="00004A4B">
      <w:pPr>
        <w:pStyle w:val="Paragrafoelenco"/>
        <w:numPr>
          <w:ilvl w:val="0"/>
          <w:numId w:val="16"/>
        </w:numPr>
        <w:spacing w:line="276" w:lineRule="auto"/>
        <w:rPr>
          <w:rFonts w:ascii="Gadugi" w:eastAsia="Adobe Fangsong Std R" w:hAnsi="Gadugi"/>
        </w:rPr>
      </w:pPr>
      <w:r w:rsidRPr="00FD7CD1">
        <w:rPr>
          <w:rFonts w:ascii="Gadugi" w:eastAsia="Adobe Fangsong Std R" w:hAnsi="Gadugi"/>
        </w:rPr>
        <w:t>Il Verismo italiano (caratteri generali)</w:t>
      </w:r>
    </w:p>
    <w:p w:rsidR="00004A4B" w:rsidRPr="00FD7CD1" w:rsidRDefault="00004A4B" w:rsidP="004B0355">
      <w:pPr>
        <w:rPr>
          <w:rFonts w:ascii="Gadugi" w:eastAsia="Adobe Fangsong Std R" w:hAnsi="Gadugi"/>
        </w:rPr>
      </w:pPr>
      <w:r w:rsidRPr="00FD7CD1">
        <w:rPr>
          <w:rFonts w:ascii="Gadugi" w:eastAsia="Adobe Fangsong Std R" w:hAnsi="Gadugi"/>
        </w:rPr>
        <w:t>Giovanni Verga</w:t>
      </w:r>
    </w:p>
    <w:p w:rsidR="00004A4B" w:rsidRPr="00FD7CD1" w:rsidRDefault="00004A4B" w:rsidP="00004A4B">
      <w:pPr>
        <w:pStyle w:val="Paragrafoelenco"/>
        <w:numPr>
          <w:ilvl w:val="0"/>
          <w:numId w:val="17"/>
        </w:numPr>
        <w:spacing w:line="276" w:lineRule="auto"/>
        <w:rPr>
          <w:rFonts w:ascii="Gadugi" w:eastAsia="Adobe Fangsong Std R" w:hAnsi="Gadugi"/>
        </w:rPr>
      </w:pPr>
      <w:r w:rsidRPr="00FD7CD1">
        <w:rPr>
          <w:rFonts w:ascii="Gadugi" w:eastAsia="Adobe Fangsong Std R" w:hAnsi="Gadugi"/>
        </w:rPr>
        <w:t>La vita</w:t>
      </w:r>
    </w:p>
    <w:p w:rsidR="00004A4B" w:rsidRPr="00FD7CD1" w:rsidRDefault="00004A4B" w:rsidP="00004A4B">
      <w:pPr>
        <w:pStyle w:val="Paragrafoelenco"/>
        <w:numPr>
          <w:ilvl w:val="0"/>
          <w:numId w:val="17"/>
        </w:numPr>
        <w:spacing w:line="276" w:lineRule="auto"/>
        <w:rPr>
          <w:rFonts w:ascii="Gadugi" w:eastAsia="Adobe Fangsong Std R" w:hAnsi="Gadugi"/>
        </w:rPr>
      </w:pPr>
      <w:r w:rsidRPr="00FD7CD1">
        <w:rPr>
          <w:rFonts w:ascii="Gadugi" w:eastAsia="Adobe Fangsong Std R" w:hAnsi="Gadugi"/>
        </w:rPr>
        <w:t>I romanzi preveristi</w:t>
      </w:r>
    </w:p>
    <w:p w:rsidR="00004A4B" w:rsidRPr="00FD7CD1" w:rsidRDefault="00004A4B" w:rsidP="00004A4B">
      <w:pPr>
        <w:pStyle w:val="Paragrafoelenco"/>
        <w:numPr>
          <w:ilvl w:val="0"/>
          <w:numId w:val="17"/>
        </w:numPr>
        <w:spacing w:line="276" w:lineRule="auto"/>
        <w:rPr>
          <w:rFonts w:ascii="Gadugi" w:eastAsia="Adobe Fangsong Std R" w:hAnsi="Gadugi"/>
        </w:rPr>
      </w:pPr>
      <w:r w:rsidRPr="00FD7CD1">
        <w:rPr>
          <w:rFonts w:ascii="Gadugi" w:eastAsia="Adobe Fangsong Std R" w:hAnsi="Gadugi"/>
        </w:rPr>
        <w:t>La svolta verista</w:t>
      </w:r>
    </w:p>
    <w:p w:rsidR="00004A4B" w:rsidRPr="00FD7CD1" w:rsidRDefault="00004A4B" w:rsidP="00004A4B">
      <w:pPr>
        <w:pStyle w:val="Paragrafoelenco"/>
        <w:numPr>
          <w:ilvl w:val="0"/>
          <w:numId w:val="17"/>
        </w:numPr>
        <w:spacing w:line="276" w:lineRule="auto"/>
        <w:rPr>
          <w:rFonts w:ascii="Gadugi" w:eastAsia="Adobe Fangsong Std R" w:hAnsi="Gadugi"/>
        </w:rPr>
      </w:pPr>
      <w:r w:rsidRPr="00FD7CD1">
        <w:rPr>
          <w:rFonts w:ascii="Gadugi" w:eastAsia="Adobe Fangsong Std R" w:hAnsi="Gadugi"/>
        </w:rPr>
        <w:t>Poetica e tecnica narrativa del Verga verista</w:t>
      </w:r>
    </w:p>
    <w:p w:rsidR="00004A4B" w:rsidRPr="00FD7CD1" w:rsidRDefault="00004A4B" w:rsidP="00004A4B">
      <w:pPr>
        <w:pStyle w:val="Paragrafoelenco"/>
        <w:numPr>
          <w:ilvl w:val="0"/>
          <w:numId w:val="17"/>
        </w:numPr>
        <w:spacing w:line="276" w:lineRule="auto"/>
        <w:rPr>
          <w:rFonts w:ascii="Gadugi" w:eastAsia="Adobe Fangsong Std R" w:hAnsi="Gadugi"/>
        </w:rPr>
      </w:pPr>
      <w:r w:rsidRPr="00FD7CD1">
        <w:rPr>
          <w:rFonts w:ascii="Gadugi" w:eastAsia="Adobe Fangsong Std R" w:hAnsi="Gadugi"/>
        </w:rPr>
        <w:t>L’ideologia verghiana</w:t>
      </w:r>
    </w:p>
    <w:p w:rsidR="00004A4B" w:rsidRPr="00FD7CD1" w:rsidRDefault="00004A4B" w:rsidP="00004A4B">
      <w:pPr>
        <w:pStyle w:val="Paragrafoelenco"/>
        <w:numPr>
          <w:ilvl w:val="0"/>
          <w:numId w:val="17"/>
        </w:numPr>
        <w:spacing w:line="276" w:lineRule="auto"/>
        <w:rPr>
          <w:rFonts w:ascii="Gadugi" w:eastAsia="Adobe Fangsong Std R" w:hAnsi="Gadugi"/>
        </w:rPr>
      </w:pPr>
      <w:r w:rsidRPr="00FD7CD1">
        <w:rPr>
          <w:rFonts w:ascii="Gadugi" w:eastAsia="Adobe Fangsong Std R" w:hAnsi="Gadugi"/>
        </w:rPr>
        <w:t xml:space="preserve">Il Verismo di Verga e il naturalismo zoliano </w:t>
      </w:r>
    </w:p>
    <w:p w:rsidR="00004A4B" w:rsidRPr="00FD7CD1" w:rsidRDefault="00004A4B" w:rsidP="00004A4B">
      <w:pPr>
        <w:pStyle w:val="Paragrafoelenco"/>
        <w:numPr>
          <w:ilvl w:val="0"/>
          <w:numId w:val="17"/>
        </w:numPr>
        <w:spacing w:line="276" w:lineRule="auto"/>
        <w:rPr>
          <w:rFonts w:ascii="Gadugi" w:eastAsia="Adobe Fangsong Std R" w:hAnsi="Gadugi"/>
          <w:i/>
        </w:rPr>
      </w:pPr>
      <w:r w:rsidRPr="00FD7CD1">
        <w:rPr>
          <w:rFonts w:ascii="Gadugi" w:eastAsia="Adobe Fangsong Std R" w:hAnsi="Gadugi"/>
          <w:i/>
        </w:rPr>
        <w:t>Vita dei Campi</w:t>
      </w:r>
    </w:p>
    <w:p w:rsidR="00004A4B" w:rsidRPr="00FD7CD1" w:rsidRDefault="00004A4B" w:rsidP="003D4E24">
      <w:pPr>
        <w:pStyle w:val="Paragrafoelenco"/>
        <w:rPr>
          <w:rFonts w:ascii="Gadugi" w:eastAsia="Adobe Fangsong Std R" w:hAnsi="Gadugi"/>
        </w:rPr>
      </w:pPr>
      <w:r>
        <w:rPr>
          <w:rFonts w:ascii="Gadugi" w:eastAsia="Adobe Fangsong Std R" w:hAnsi="Gadugi"/>
        </w:rPr>
        <w:t>‘’</w:t>
      </w:r>
      <w:r w:rsidRPr="00FD7CD1">
        <w:rPr>
          <w:rFonts w:ascii="Gadugi" w:eastAsia="Adobe Fangsong Std R" w:hAnsi="Gadugi"/>
        </w:rPr>
        <w:t>Rosso Malpelo</w:t>
      </w:r>
      <w:r>
        <w:rPr>
          <w:rFonts w:ascii="Gadugi" w:eastAsia="Adobe Fangsong Std R" w:hAnsi="Gadugi"/>
        </w:rPr>
        <w:t xml:space="preserve">’’ da </w:t>
      </w:r>
      <w:r w:rsidRPr="008D13F5">
        <w:rPr>
          <w:rFonts w:ascii="Gadugi" w:eastAsia="Adobe Fangsong Std R" w:hAnsi="Gadugi"/>
          <w:i/>
        </w:rPr>
        <w:t>Vita dei campi</w:t>
      </w:r>
    </w:p>
    <w:p w:rsidR="00004A4B" w:rsidRPr="00FD7CD1" w:rsidRDefault="00004A4B" w:rsidP="00004A4B">
      <w:pPr>
        <w:pStyle w:val="Paragrafoelenco"/>
        <w:numPr>
          <w:ilvl w:val="0"/>
          <w:numId w:val="17"/>
        </w:numPr>
        <w:spacing w:line="276" w:lineRule="auto"/>
        <w:rPr>
          <w:rFonts w:ascii="Gadugi" w:eastAsia="Adobe Fangsong Std R" w:hAnsi="Gadugi"/>
        </w:rPr>
      </w:pPr>
      <w:r w:rsidRPr="00FD7CD1">
        <w:rPr>
          <w:rFonts w:ascii="Gadugi" w:eastAsia="Adobe Fangsong Std R" w:hAnsi="Gadugi"/>
        </w:rPr>
        <w:t xml:space="preserve">Il </w:t>
      </w:r>
      <w:r w:rsidRPr="00FD7CD1">
        <w:rPr>
          <w:rFonts w:ascii="Gadugi" w:eastAsia="Adobe Fangsong Std R" w:hAnsi="Gadugi"/>
          <w:i/>
        </w:rPr>
        <w:t>Ciclo dei Vinti</w:t>
      </w:r>
    </w:p>
    <w:p w:rsidR="00004A4B" w:rsidRPr="00FD7CD1" w:rsidRDefault="00004A4B" w:rsidP="00004A4B">
      <w:pPr>
        <w:pStyle w:val="Paragrafoelenco"/>
        <w:numPr>
          <w:ilvl w:val="0"/>
          <w:numId w:val="17"/>
        </w:numPr>
        <w:spacing w:line="276" w:lineRule="auto"/>
        <w:rPr>
          <w:rFonts w:ascii="Gadugi" w:eastAsia="Adobe Fangsong Std R" w:hAnsi="Gadugi"/>
        </w:rPr>
      </w:pPr>
      <w:r w:rsidRPr="00FD7CD1">
        <w:rPr>
          <w:rFonts w:ascii="Gadugi" w:eastAsia="Adobe Fangsong Std R" w:hAnsi="Gadugi"/>
        </w:rPr>
        <w:t>I Malavoglia</w:t>
      </w:r>
    </w:p>
    <w:p w:rsidR="00004A4B" w:rsidRPr="00FD7CD1" w:rsidRDefault="00004A4B" w:rsidP="007A38D4">
      <w:pPr>
        <w:pStyle w:val="Paragrafoelenco"/>
        <w:rPr>
          <w:rFonts w:ascii="Gadugi" w:eastAsia="Adobe Fangsong Std R" w:hAnsi="Gadugi"/>
        </w:rPr>
      </w:pPr>
      <w:r>
        <w:rPr>
          <w:rFonts w:ascii="Gadugi" w:eastAsia="Adobe Fangsong Std R" w:hAnsi="Gadugi"/>
        </w:rPr>
        <w:t>‘’</w:t>
      </w:r>
      <w:r w:rsidRPr="00FD7CD1">
        <w:rPr>
          <w:rFonts w:ascii="Gadugi" w:eastAsia="Adobe Fangsong Std R" w:hAnsi="Gadugi"/>
        </w:rPr>
        <w:t>Il mondo arcaico e l’irruzione della storia</w:t>
      </w:r>
      <w:r>
        <w:rPr>
          <w:rFonts w:ascii="Gadugi" w:eastAsia="Adobe Fangsong Std R" w:hAnsi="Gadugi"/>
        </w:rPr>
        <w:t xml:space="preserve">’’ da </w:t>
      </w:r>
      <w:r w:rsidRPr="00D3151C">
        <w:rPr>
          <w:rFonts w:ascii="Gadugi" w:eastAsia="Adobe Fangsong Std R" w:hAnsi="Gadugi"/>
          <w:i/>
        </w:rPr>
        <w:t>I Malavoglia</w:t>
      </w:r>
    </w:p>
    <w:p w:rsidR="00004A4B" w:rsidRPr="00D3151C" w:rsidRDefault="00004A4B" w:rsidP="00D3151C">
      <w:pPr>
        <w:pStyle w:val="Paragrafoelenco"/>
        <w:rPr>
          <w:rFonts w:ascii="Gadugi" w:eastAsia="Adobe Fangsong Std R" w:hAnsi="Gadugi"/>
        </w:rPr>
      </w:pPr>
      <w:r>
        <w:rPr>
          <w:rFonts w:ascii="Gadugi" w:eastAsia="Adobe Fangsong Std R" w:hAnsi="Gadugi"/>
        </w:rPr>
        <w:t>‘’</w:t>
      </w:r>
      <w:r w:rsidRPr="00FD7CD1">
        <w:rPr>
          <w:rFonts w:ascii="Gadugi" w:eastAsia="Adobe Fangsong Std R" w:hAnsi="Gadugi"/>
        </w:rPr>
        <w:t>I Malavoglia e la comunità del villaggio: valori ideali e interesse economico</w:t>
      </w:r>
      <w:r>
        <w:rPr>
          <w:rFonts w:ascii="Gadugi" w:eastAsia="Adobe Fangsong Std R" w:hAnsi="Gadugi"/>
        </w:rPr>
        <w:t xml:space="preserve">’’ </w:t>
      </w:r>
      <w:r w:rsidRPr="00D3151C">
        <w:rPr>
          <w:rFonts w:ascii="Gadugi" w:eastAsia="Adobe Fangsong Std R" w:hAnsi="Gadugi"/>
        </w:rPr>
        <w:t xml:space="preserve">da </w:t>
      </w:r>
      <w:r w:rsidRPr="00D3151C">
        <w:rPr>
          <w:rFonts w:ascii="Gadugi" w:eastAsia="Adobe Fangsong Std R" w:hAnsi="Gadugi"/>
          <w:i/>
        </w:rPr>
        <w:t>I Malavoglia</w:t>
      </w:r>
    </w:p>
    <w:p w:rsidR="00004A4B" w:rsidRPr="00FD7CD1" w:rsidRDefault="00004A4B" w:rsidP="007A38D4">
      <w:pPr>
        <w:pStyle w:val="Paragrafoelenco"/>
        <w:rPr>
          <w:rFonts w:ascii="Gadugi" w:eastAsia="Adobe Fangsong Std R" w:hAnsi="Gadugi"/>
        </w:rPr>
      </w:pPr>
      <w:r>
        <w:rPr>
          <w:rFonts w:ascii="Gadugi" w:eastAsia="Adobe Fangsong Std R" w:hAnsi="Gadugi"/>
        </w:rPr>
        <w:t>‘’</w:t>
      </w:r>
      <w:r w:rsidRPr="00FD7CD1">
        <w:rPr>
          <w:rFonts w:ascii="Gadugi" w:eastAsia="Adobe Fangsong Std R" w:hAnsi="Gadugi"/>
        </w:rPr>
        <w:t>La conclusione del romanzo: l’addio al mondo pre-moderno</w:t>
      </w:r>
      <w:r>
        <w:rPr>
          <w:rFonts w:ascii="Gadugi" w:eastAsia="Adobe Fangsong Std R" w:hAnsi="Gadugi"/>
        </w:rPr>
        <w:t>’’ da</w:t>
      </w:r>
      <w:r w:rsidRPr="00D3151C">
        <w:rPr>
          <w:rFonts w:ascii="Gadugi" w:eastAsia="Adobe Fangsong Std R" w:hAnsi="Gadugi"/>
          <w:i/>
        </w:rPr>
        <w:t xml:space="preserve"> I Malavoglia</w:t>
      </w:r>
    </w:p>
    <w:p w:rsidR="00004A4B" w:rsidRPr="00FD7CD1" w:rsidRDefault="00004A4B" w:rsidP="00004A4B">
      <w:pPr>
        <w:pStyle w:val="Paragrafoelenco"/>
        <w:numPr>
          <w:ilvl w:val="0"/>
          <w:numId w:val="17"/>
        </w:numPr>
        <w:spacing w:line="276" w:lineRule="auto"/>
        <w:rPr>
          <w:rFonts w:ascii="Gadugi" w:eastAsia="Adobe Fangsong Std R" w:hAnsi="Gadugi"/>
        </w:rPr>
      </w:pPr>
      <w:r w:rsidRPr="00FD7CD1">
        <w:rPr>
          <w:rFonts w:ascii="Gadugi" w:eastAsia="Adobe Fangsong Std R" w:hAnsi="Gadugi"/>
        </w:rPr>
        <w:t xml:space="preserve">Le </w:t>
      </w:r>
      <w:r w:rsidRPr="00FD7CD1">
        <w:rPr>
          <w:rFonts w:ascii="Gadugi" w:eastAsia="Adobe Fangsong Std R" w:hAnsi="Gadugi"/>
          <w:i/>
        </w:rPr>
        <w:t>Novelle rusticane</w:t>
      </w:r>
      <w:r w:rsidRPr="00FD7CD1">
        <w:rPr>
          <w:rFonts w:ascii="Gadugi" w:eastAsia="Adobe Fangsong Std R" w:hAnsi="Gadugi"/>
        </w:rPr>
        <w:t xml:space="preserve">, </w:t>
      </w:r>
      <w:r w:rsidRPr="00FD7CD1">
        <w:rPr>
          <w:rFonts w:ascii="Gadugi" w:eastAsia="Adobe Fangsong Std R" w:hAnsi="Gadugi"/>
          <w:i/>
        </w:rPr>
        <w:t>Per le vie</w:t>
      </w:r>
      <w:r w:rsidRPr="00FD7CD1">
        <w:rPr>
          <w:rFonts w:ascii="Gadugi" w:eastAsia="Adobe Fangsong Std R" w:hAnsi="Gadugi"/>
        </w:rPr>
        <w:t xml:space="preserve">, </w:t>
      </w:r>
      <w:r w:rsidRPr="00FD7CD1">
        <w:rPr>
          <w:rFonts w:ascii="Gadugi" w:eastAsia="Adobe Fangsong Std R" w:hAnsi="Gadugi"/>
          <w:i/>
        </w:rPr>
        <w:t>Cavalleria rusticana</w:t>
      </w:r>
    </w:p>
    <w:p w:rsidR="00004A4B" w:rsidRPr="00FD7CD1" w:rsidRDefault="00004A4B" w:rsidP="00907014">
      <w:pPr>
        <w:pStyle w:val="Paragrafoelenco"/>
        <w:rPr>
          <w:rFonts w:ascii="Gadugi" w:eastAsia="Adobe Fangsong Std R" w:hAnsi="Gadugi"/>
        </w:rPr>
      </w:pPr>
      <w:r>
        <w:rPr>
          <w:rFonts w:ascii="Gadugi" w:eastAsia="Adobe Fangsong Std R" w:hAnsi="Gadugi"/>
        </w:rPr>
        <w:t>‘’La roba’’</w:t>
      </w:r>
      <w:r w:rsidRPr="00FD7CD1">
        <w:rPr>
          <w:rFonts w:ascii="Gadugi" w:eastAsia="Adobe Fangsong Std R" w:hAnsi="Gadugi"/>
        </w:rPr>
        <w:t xml:space="preserve"> dalle </w:t>
      </w:r>
      <w:r w:rsidRPr="00FD7CD1">
        <w:rPr>
          <w:rFonts w:ascii="Gadugi" w:eastAsia="Adobe Fangsong Std R" w:hAnsi="Gadugi"/>
          <w:i/>
        </w:rPr>
        <w:t>Novelle Rusticane</w:t>
      </w:r>
    </w:p>
    <w:p w:rsidR="00004A4B" w:rsidRPr="00FD7CD1" w:rsidRDefault="00004A4B" w:rsidP="00004A4B">
      <w:pPr>
        <w:pStyle w:val="Paragrafoelenco"/>
        <w:numPr>
          <w:ilvl w:val="0"/>
          <w:numId w:val="17"/>
        </w:numPr>
        <w:spacing w:line="276" w:lineRule="auto"/>
        <w:rPr>
          <w:rFonts w:ascii="Gadugi" w:eastAsia="Adobe Fangsong Std R" w:hAnsi="Gadugi"/>
        </w:rPr>
      </w:pPr>
      <w:r w:rsidRPr="00FD7CD1">
        <w:rPr>
          <w:rFonts w:ascii="Gadugi" w:eastAsia="Adobe Fangsong Std R" w:hAnsi="Gadugi"/>
        </w:rPr>
        <w:t xml:space="preserve">Il </w:t>
      </w:r>
      <w:r w:rsidRPr="00FD7CD1">
        <w:rPr>
          <w:rFonts w:ascii="Gadugi" w:eastAsia="Adobe Fangsong Std R" w:hAnsi="Gadugi"/>
          <w:i/>
        </w:rPr>
        <w:t>Mastro-don Gesualdo</w:t>
      </w:r>
    </w:p>
    <w:p w:rsidR="00004A4B" w:rsidRPr="00FD7CD1" w:rsidRDefault="00004A4B" w:rsidP="00907014">
      <w:pPr>
        <w:pStyle w:val="Paragrafoelenco"/>
        <w:rPr>
          <w:rFonts w:ascii="Gadugi" w:eastAsia="Adobe Fangsong Std R" w:hAnsi="Gadugi"/>
        </w:rPr>
      </w:pPr>
      <w:r>
        <w:rPr>
          <w:rFonts w:ascii="Gadugi" w:eastAsia="Adobe Fangsong Std R" w:hAnsi="Gadugi"/>
        </w:rPr>
        <w:t>‘’</w:t>
      </w:r>
      <w:r w:rsidRPr="00FD7CD1">
        <w:rPr>
          <w:rFonts w:ascii="Gadugi" w:eastAsia="Adobe Fangsong Std R" w:hAnsi="Gadugi"/>
        </w:rPr>
        <w:t>La morte di mastro-don Gesualdo</w:t>
      </w:r>
      <w:r>
        <w:rPr>
          <w:rFonts w:ascii="Gadugi" w:eastAsia="Adobe Fangsong Std R" w:hAnsi="Gadugi"/>
        </w:rPr>
        <w:t xml:space="preserve">’’ da </w:t>
      </w:r>
      <w:r w:rsidRPr="00D3151C">
        <w:rPr>
          <w:rFonts w:ascii="Gadugi" w:eastAsia="Adobe Fangsong Std R" w:hAnsi="Gadugi"/>
          <w:i/>
        </w:rPr>
        <w:t>Mastro-don Gesualdo</w:t>
      </w:r>
    </w:p>
    <w:p w:rsidR="00004A4B" w:rsidRDefault="00004A4B" w:rsidP="00004A4B">
      <w:pPr>
        <w:pStyle w:val="Paragrafoelenco"/>
        <w:numPr>
          <w:ilvl w:val="0"/>
          <w:numId w:val="17"/>
        </w:numPr>
        <w:spacing w:line="276" w:lineRule="auto"/>
        <w:rPr>
          <w:rFonts w:ascii="Gadugi" w:eastAsia="Adobe Fangsong Std R" w:hAnsi="Gadugi"/>
        </w:rPr>
      </w:pPr>
      <w:r w:rsidRPr="00FD7CD1">
        <w:rPr>
          <w:rFonts w:ascii="Gadugi" w:eastAsia="Adobe Fangsong Std R" w:hAnsi="Gadugi"/>
        </w:rPr>
        <w:t>L’ultimo Verga</w:t>
      </w:r>
    </w:p>
    <w:p w:rsidR="00004A4B" w:rsidRPr="008D13F5" w:rsidRDefault="00004A4B" w:rsidP="008D13F5">
      <w:pPr>
        <w:rPr>
          <w:rFonts w:ascii="Gadugi" w:eastAsia="Adobe Fangsong Std R" w:hAnsi="Gadugi"/>
        </w:rPr>
      </w:pPr>
    </w:p>
    <w:p w:rsidR="00004A4B" w:rsidRPr="00FD7CD1" w:rsidRDefault="00004A4B" w:rsidP="00FD7CD1">
      <w:pPr>
        <w:rPr>
          <w:rFonts w:ascii="Gadugi" w:eastAsia="Adobe Fangsong Std R" w:hAnsi="Gadugi"/>
        </w:rPr>
      </w:pPr>
      <w:r w:rsidRPr="00FD7CD1">
        <w:rPr>
          <w:rFonts w:ascii="Gadugi" w:eastAsia="Adobe Fangsong Std R" w:hAnsi="Gadugi"/>
          <w:b/>
          <w:sz w:val="28"/>
          <w:szCs w:val="28"/>
        </w:rPr>
        <w:t>ILDECADENTISMO</w:t>
      </w:r>
    </w:p>
    <w:p w:rsidR="00004A4B" w:rsidRPr="00FD7CD1" w:rsidRDefault="00004A4B" w:rsidP="00907014">
      <w:pPr>
        <w:rPr>
          <w:rFonts w:ascii="Gadugi" w:eastAsia="Adobe Fangsong Std R" w:hAnsi="Gadugi"/>
        </w:rPr>
      </w:pPr>
      <w:r w:rsidRPr="00FD7CD1">
        <w:rPr>
          <w:rFonts w:ascii="Gadugi" w:eastAsia="Adobe Fangsong Std R" w:hAnsi="Gadugi"/>
        </w:rPr>
        <w:t>Lo scenario: società, cultura, idee</w:t>
      </w:r>
    </w:p>
    <w:p w:rsidR="00004A4B" w:rsidRPr="00FD7CD1" w:rsidRDefault="00004A4B" w:rsidP="00004A4B">
      <w:pPr>
        <w:pStyle w:val="Paragrafoelenco"/>
        <w:numPr>
          <w:ilvl w:val="0"/>
          <w:numId w:val="18"/>
        </w:numPr>
        <w:spacing w:line="276" w:lineRule="auto"/>
        <w:rPr>
          <w:rFonts w:ascii="Gadugi" w:eastAsia="Adobe Fangsong Std R" w:hAnsi="Gadugi"/>
        </w:rPr>
      </w:pPr>
      <w:r w:rsidRPr="00FD7CD1">
        <w:rPr>
          <w:rFonts w:ascii="Gadugi" w:eastAsia="Adobe Fangsong Std R" w:hAnsi="Gadugi"/>
        </w:rPr>
        <w:t>La visione del mondo decadente</w:t>
      </w:r>
    </w:p>
    <w:p w:rsidR="00004A4B" w:rsidRPr="00FD7CD1" w:rsidRDefault="00004A4B" w:rsidP="00004A4B">
      <w:pPr>
        <w:pStyle w:val="Paragrafoelenco"/>
        <w:numPr>
          <w:ilvl w:val="0"/>
          <w:numId w:val="18"/>
        </w:numPr>
        <w:spacing w:line="276" w:lineRule="auto"/>
        <w:rPr>
          <w:rFonts w:ascii="Gadugi" w:eastAsia="Adobe Fangsong Std R" w:hAnsi="Gadugi"/>
        </w:rPr>
      </w:pPr>
      <w:r w:rsidRPr="00FD7CD1">
        <w:rPr>
          <w:rFonts w:ascii="Gadugi" w:eastAsia="Adobe Fangsong Std R" w:hAnsi="Gadugi"/>
        </w:rPr>
        <w:t xml:space="preserve">La poetica del Decadentismo </w:t>
      </w:r>
    </w:p>
    <w:p w:rsidR="00004A4B" w:rsidRPr="00FD7CD1" w:rsidRDefault="00004A4B" w:rsidP="00004A4B">
      <w:pPr>
        <w:pStyle w:val="Paragrafoelenco"/>
        <w:numPr>
          <w:ilvl w:val="0"/>
          <w:numId w:val="18"/>
        </w:numPr>
        <w:spacing w:line="276" w:lineRule="auto"/>
        <w:rPr>
          <w:rFonts w:ascii="Gadugi" w:eastAsia="Adobe Fangsong Std R" w:hAnsi="Gadugi"/>
        </w:rPr>
      </w:pPr>
      <w:r w:rsidRPr="00FD7CD1">
        <w:rPr>
          <w:rFonts w:ascii="Gadugi" w:eastAsia="Adobe Fangsong Std R" w:hAnsi="Gadugi"/>
        </w:rPr>
        <w:t>Temi e miti della letteratura decadente</w:t>
      </w:r>
    </w:p>
    <w:p w:rsidR="00004A4B" w:rsidRPr="00FD7CD1" w:rsidRDefault="00004A4B" w:rsidP="00004A4B">
      <w:pPr>
        <w:pStyle w:val="Paragrafoelenco"/>
        <w:numPr>
          <w:ilvl w:val="0"/>
          <w:numId w:val="18"/>
        </w:numPr>
        <w:spacing w:line="276" w:lineRule="auto"/>
        <w:rPr>
          <w:rFonts w:ascii="Gadugi" w:eastAsia="Adobe Fangsong Std R" w:hAnsi="Gadugi"/>
        </w:rPr>
      </w:pPr>
      <w:r w:rsidRPr="00FD7CD1">
        <w:rPr>
          <w:rFonts w:ascii="Gadugi" w:eastAsia="Adobe Fangsong Std R" w:hAnsi="Gadugi"/>
        </w:rPr>
        <w:t>Decadentismo e Romanticismo</w:t>
      </w:r>
    </w:p>
    <w:p w:rsidR="00004A4B" w:rsidRPr="00FD7CD1" w:rsidRDefault="00004A4B" w:rsidP="00004A4B">
      <w:pPr>
        <w:pStyle w:val="Paragrafoelenco"/>
        <w:numPr>
          <w:ilvl w:val="0"/>
          <w:numId w:val="18"/>
        </w:numPr>
        <w:spacing w:line="276" w:lineRule="auto"/>
        <w:rPr>
          <w:rFonts w:ascii="Gadugi" w:eastAsia="Adobe Fangsong Std R" w:hAnsi="Gadugi"/>
        </w:rPr>
      </w:pPr>
      <w:r w:rsidRPr="00FD7CD1">
        <w:rPr>
          <w:rFonts w:ascii="Gadugi" w:eastAsia="Adobe Fangsong Std R" w:hAnsi="Gadugi"/>
        </w:rPr>
        <w:t xml:space="preserve">Decadentismo e Naturalismo </w:t>
      </w:r>
    </w:p>
    <w:p w:rsidR="00004A4B" w:rsidRPr="00FD7CD1" w:rsidRDefault="00004A4B" w:rsidP="00004A4B">
      <w:pPr>
        <w:pStyle w:val="Paragrafoelenco"/>
        <w:numPr>
          <w:ilvl w:val="0"/>
          <w:numId w:val="18"/>
        </w:numPr>
        <w:spacing w:line="276" w:lineRule="auto"/>
        <w:rPr>
          <w:rFonts w:ascii="Gadugi" w:eastAsia="Adobe Fangsong Std R" w:hAnsi="Gadugi"/>
        </w:rPr>
      </w:pPr>
      <w:r w:rsidRPr="00FD7CD1">
        <w:rPr>
          <w:rFonts w:ascii="Gadugi" w:eastAsia="Adobe Fangsong Std R" w:hAnsi="Gadugi"/>
        </w:rPr>
        <w:t>Decadentismo e Novecento</w:t>
      </w:r>
    </w:p>
    <w:p w:rsidR="00004A4B" w:rsidRPr="00FD7CD1" w:rsidRDefault="00004A4B" w:rsidP="00837EAA">
      <w:pPr>
        <w:rPr>
          <w:rFonts w:ascii="Gadugi" w:eastAsia="Adobe Fangsong Std R" w:hAnsi="Gadugi"/>
        </w:rPr>
      </w:pPr>
      <w:r w:rsidRPr="00FD7CD1">
        <w:rPr>
          <w:rFonts w:ascii="Gadugi" w:eastAsia="Adobe Fangsong Std R" w:hAnsi="Gadugi"/>
        </w:rPr>
        <w:t>Lo scenario: forme letterarie</w:t>
      </w:r>
    </w:p>
    <w:p w:rsidR="00004A4B" w:rsidRPr="00FD7CD1" w:rsidRDefault="00004A4B" w:rsidP="00004A4B">
      <w:pPr>
        <w:pStyle w:val="Paragrafoelenco"/>
        <w:numPr>
          <w:ilvl w:val="0"/>
          <w:numId w:val="19"/>
        </w:numPr>
        <w:spacing w:line="276" w:lineRule="auto"/>
        <w:rPr>
          <w:rFonts w:ascii="Gadugi" w:eastAsia="Adobe Fangsong Std R" w:hAnsi="Gadugi"/>
        </w:rPr>
      </w:pPr>
      <w:r w:rsidRPr="00FD7CD1">
        <w:rPr>
          <w:rFonts w:ascii="Gadugi" w:eastAsia="Adobe Fangsong Std R" w:hAnsi="Gadugi"/>
        </w:rPr>
        <w:t>Baudelaire, al confine tra Romanticismo e Decadentismo</w:t>
      </w:r>
    </w:p>
    <w:p w:rsidR="00004A4B" w:rsidRPr="00FD7CD1" w:rsidRDefault="00004A4B" w:rsidP="00004A4B">
      <w:pPr>
        <w:pStyle w:val="Paragrafoelenco"/>
        <w:numPr>
          <w:ilvl w:val="0"/>
          <w:numId w:val="19"/>
        </w:numPr>
        <w:spacing w:line="276" w:lineRule="auto"/>
        <w:rPr>
          <w:rFonts w:ascii="Gadugi" w:eastAsia="Adobe Fangsong Std R" w:hAnsi="Gadugi"/>
        </w:rPr>
      </w:pPr>
      <w:r w:rsidRPr="00FD7CD1">
        <w:rPr>
          <w:rFonts w:ascii="Gadugi" w:eastAsia="Adobe Fangsong Std R" w:hAnsi="Gadugi"/>
        </w:rPr>
        <w:t>Il trionfo della poesia simbolista</w:t>
      </w:r>
    </w:p>
    <w:p w:rsidR="00004A4B" w:rsidRPr="00FD7CD1" w:rsidRDefault="00004A4B" w:rsidP="00004A4B">
      <w:pPr>
        <w:pStyle w:val="Paragrafoelenco"/>
        <w:numPr>
          <w:ilvl w:val="0"/>
          <w:numId w:val="19"/>
        </w:numPr>
        <w:spacing w:line="276" w:lineRule="auto"/>
        <w:rPr>
          <w:rFonts w:ascii="Gadugi" w:eastAsia="Adobe Fangsong Std R" w:hAnsi="Gadugi"/>
        </w:rPr>
      </w:pPr>
      <w:r w:rsidRPr="00FD7CD1">
        <w:rPr>
          <w:rFonts w:ascii="Gadugi" w:eastAsia="Adobe Fangsong Std R" w:hAnsi="Gadugi"/>
        </w:rPr>
        <w:t>Le tendenze del romanzo decadente</w:t>
      </w:r>
    </w:p>
    <w:p w:rsidR="00004A4B" w:rsidRPr="00FD7CD1" w:rsidRDefault="00004A4B" w:rsidP="00837EAA">
      <w:pPr>
        <w:rPr>
          <w:rFonts w:ascii="Gadugi" w:eastAsia="Adobe Fangsong Std R" w:hAnsi="Gadugi"/>
        </w:rPr>
      </w:pPr>
      <w:r w:rsidRPr="00FD7CD1">
        <w:rPr>
          <w:rFonts w:ascii="Gadugi" w:eastAsia="Adobe Fangsong Std R" w:hAnsi="Gadugi"/>
        </w:rPr>
        <w:t>Oscar Wilde: vita e opere</w:t>
      </w:r>
    </w:p>
    <w:p w:rsidR="00004A4B" w:rsidRPr="00FD7CD1" w:rsidRDefault="00004A4B" w:rsidP="00837EAA">
      <w:pPr>
        <w:pStyle w:val="Paragrafoelenco"/>
        <w:rPr>
          <w:rFonts w:ascii="Gadugi" w:eastAsia="Adobe Fangsong Std R" w:hAnsi="Gadugi"/>
          <w:i/>
        </w:rPr>
      </w:pPr>
      <w:r>
        <w:rPr>
          <w:rFonts w:ascii="Gadugi" w:eastAsia="Adobe Fangsong Std R" w:hAnsi="Gadugi"/>
        </w:rPr>
        <w:t xml:space="preserve">‘’Un maestro di edonismo’’ </w:t>
      </w:r>
      <w:r w:rsidRPr="00FD7CD1">
        <w:rPr>
          <w:rFonts w:ascii="Gadugi" w:eastAsia="Adobe Fangsong Std R" w:hAnsi="Gadugi"/>
        </w:rPr>
        <w:t xml:space="preserve">da </w:t>
      </w:r>
      <w:r w:rsidRPr="00FD7CD1">
        <w:rPr>
          <w:rFonts w:ascii="Gadugi" w:eastAsia="Adobe Fangsong Std R" w:hAnsi="Gadugi"/>
          <w:i/>
        </w:rPr>
        <w:t>Il ritratto di Dorian Gray</w:t>
      </w:r>
    </w:p>
    <w:p w:rsidR="00004A4B" w:rsidRPr="00FD7CD1" w:rsidRDefault="00004A4B" w:rsidP="00837EAA">
      <w:pPr>
        <w:rPr>
          <w:rFonts w:ascii="Gadugi" w:eastAsia="Adobe Fangsong Std R" w:hAnsi="Gadugi"/>
        </w:rPr>
      </w:pPr>
      <w:r w:rsidRPr="00FD7CD1">
        <w:rPr>
          <w:rFonts w:ascii="Gadugi" w:eastAsia="Adobe Fangsong Std R" w:hAnsi="Gadugi"/>
        </w:rPr>
        <w:t>Gabriele d’Annunzio</w:t>
      </w:r>
    </w:p>
    <w:p w:rsidR="00004A4B" w:rsidRPr="00FD7CD1" w:rsidRDefault="00004A4B" w:rsidP="00004A4B">
      <w:pPr>
        <w:pStyle w:val="Paragrafoelenco"/>
        <w:numPr>
          <w:ilvl w:val="0"/>
          <w:numId w:val="20"/>
        </w:numPr>
        <w:spacing w:line="276" w:lineRule="auto"/>
        <w:rPr>
          <w:rFonts w:ascii="Gadugi" w:eastAsia="Adobe Fangsong Std R" w:hAnsi="Gadugi"/>
        </w:rPr>
      </w:pPr>
      <w:r w:rsidRPr="00FD7CD1">
        <w:rPr>
          <w:rFonts w:ascii="Gadugi" w:eastAsia="Adobe Fangsong Std R" w:hAnsi="Gadugi"/>
        </w:rPr>
        <w:t>La vita</w:t>
      </w:r>
    </w:p>
    <w:p w:rsidR="00004A4B" w:rsidRPr="00FD7CD1" w:rsidRDefault="00004A4B" w:rsidP="00004A4B">
      <w:pPr>
        <w:pStyle w:val="Paragrafoelenco"/>
        <w:numPr>
          <w:ilvl w:val="0"/>
          <w:numId w:val="20"/>
        </w:numPr>
        <w:spacing w:line="276" w:lineRule="auto"/>
        <w:rPr>
          <w:rFonts w:ascii="Gadugi" w:eastAsia="Adobe Fangsong Std R" w:hAnsi="Gadugi"/>
          <w:i/>
        </w:rPr>
      </w:pPr>
      <w:r w:rsidRPr="00FD7CD1">
        <w:rPr>
          <w:rFonts w:ascii="Gadugi" w:eastAsia="Adobe Fangsong Std R" w:hAnsi="Gadugi"/>
        </w:rPr>
        <w:t>L’estetismo e la sua crisi</w:t>
      </w:r>
    </w:p>
    <w:p w:rsidR="00004A4B" w:rsidRPr="00FD7CD1" w:rsidRDefault="00004A4B" w:rsidP="00837EAA">
      <w:pPr>
        <w:pStyle w:val="Paragrafoelenco"/>
        <w:rPr>
          <w:rFonts w:ascii="Gadugi" w:eastAsia="Adobe Fangsong Std R" w:hAnsi="Gadugi"/>
        </w:rPr>
      </w:pPr>
      <w:r w:rsidRPr="00FD7CD1">
        <w:rPr>
          <w:rFonts w:ascii="Gadugi" w:eastAsia="Adobe Fangsong Std R" w:hAnsi="Gadugi"/>
        </w:rPr>
        <w:t>‘’Un ritratto allo specchio: Andrea Sperelli ed Elena Muti</w:t>
      </w:r>
      <w:r>
        <w:rPr>
          <w:rFonts w:ascii="Gadugi" w:eastAsia="Adobe Fangsong Std R" w:hAnsi="Gadugi"/>
        </w:rPr>
        <w:t>’’</w:t>
      </w:r>
      <w:r w:rsidRPr="00FD7CD1">
        <w:rPr>
          <w:rFonts w:ascii="Gadugi" w:eastAsia="Adobe Fangsong Std R" w:hAnsi="Gadugi"/>
        </w:rPr>
        <w:t xml:space="preserve"> da </w:t>
      </w:r>
      <w:r w:rsidRPr="00FD7CD1">
        <w:rPr>
          <w:rFonts w:ascii="Gadugi" w:eastAsia="Adobe Fangsong Std R" w:hAnsi="Gadugi"/>
          <w:i/>
        </w:rPr>
        <w:t>Il piacere</w:t>
      </w:r>
    </w:p>
    <w:p w:rsidR="00004A4B" w:rsidRPr="00FD7CD1" w:rsidRDefault="00004A4B" w:rsidP="005565A8">
      <w:pPr>
        <w:pStyle w:val="Paragrafoelenco"/>
        <w:rPr>
          <w:rFonts w:ascii="Gadugi" w:eastAsia="Adobe Fangsong Std R" w:hAnsi="Gadugi"/>
          <w:i/>
        </w:rPr>
      </w:pPr>
      <w:r w:rsidRPr="00FD7CD1">
        <w:rPr>
          <w:rFonts w:ascii="Gadugi" w:eastAsia="Adobe Fangsong Std R" w:hAnsi="Gadugi"/>
        </w:rPr>
        <w:t>‘’Una fan</w:t>
      </w:r>
      <w:r>
        <w:rPr>
          <w:rFonts w:ascii="Gadugi" w:eastAsia="Adobe Fangsong Std R" w:hAnsi="Gadugi"/>
        </w:rPr>
        <w:t xml:space="preserve">tasia «in bianco maggiore»’’ </w:t>
      </w:r>
      <w:r w:rsidRPr="00FD7CD1">
        <w:rPr>
          <w:rFonts w:ascii="Gadugi" w:eastAsia="Adobe Fangsong Std R" w:hAnsi="Gadugi"/>
        </w:rPr>
        <w:t xml:space="preserve">da </w:t>
      </w:r>
      <w:r w:rsidRPr="00FD7CD1">
        <w:rPr>
          <w:rFonts w:ascii="Gadugi" w:eastAsia="Adobe Fangsong Std R" w:hAnsi="Gadugi"/>
          <w:i/>
        </w:rPr>
        <w:t>Il piacere</w:t>
      </w:r>
    </w:p>
    <w:p w:rsidR="00004A4B" w:rsidRPr="00FD7CD1" w:rsidRDefault="00004A4B" w:rsidP="00004A4B">
      <w:pPr>
        <w:pStyle w:val="Paragrafoelenco"/>
        <w:numPr>
          <w:ilvl w:val="0"/>
          <w:numId w:val="20"/>
        </w:numPr>
        <w:spacing w:line="276" w:lineRule="auto"/>
        <w:rPr>
          <w:rFonts w:ascii="Gadugi" w:eastAsia="Adobe Fangsong Std R" w:hAnsi="Gadugi"/>
        </w:rPr>
      </w:pPr>
      <w:r w:rsidRPr="00FD7CD1">
        <w:rPr>
          <w:rFonts w:ascii="Gadugi" w:eastAsia="Adobe Fangsong Std R" w:hAnsi="Gadugi"/>
        </w:rPr>
        <w:t>I romanzi del superuomo</w:t>
      </w:r>
    </w:p>
    <w:p w:rsidR="00004A4B" w:rsidRPr="00FD7CD1" w:rsidRDefault="00004A4B" w:rsidP="00004A4B">
      <w:pPr>
        <w:pStyle w:val="Paragrafoelenco"/>
        <w:numPr>
          <w:ilvl w:val="0"/>
          <w:numId w:val="20"/>
        </w:numPr>
        <w:spacing w:line="276" w:lineRule="auto"/>
        <w:rPr>
          <w:rFonts w:ascii="Gadugi" w:eastAsia="Adobe Fangsong Std R" w:hAnsi="Gadugi"/>
        </w:rPr>
      </w:pPr>
      <w:r w:rsidRPr="00FD7CD1">
        <w:rPr>
          <w:rFonts w:ascii="Gadugi" w:eastAsia="Adobe Fangsong Std R" w:hAnsi="Gadugi"/>
        </w:rPr>
        <w:t>Le opere drammatiche</w:t>
      </w:r>
    </w:p>
    <w:p w:rsidR="00004A4B" w:rsidRPr="00FD7CD1" w:rsidRDefault="00004A4B" w:rsidP="00004A4B">
      <w:pPr>
        <w:pStyle w:val="Paragrafoelenco"/>
        <w:numPr>
          <w:ilvl w:val="0"/>
          <w:numId w:val="20"/>
        </w:numPr>
        <w:spacing w:line="276" w:lineRule="auto"/>
        <w:rPr>
          <w:rFonts w:ascii="Gadugi" w:eastAsia="Adobe Fangsong Std R" w:hAnsi="Gadugi"/>
        </w:rPr>
      </w:pPr>
      <w:r w:rsidRPr="00FD7CD1">
        <w:rPr>
          <w:rFonts w:ascii="Gadugi" w:eastAsia="Adobe Fangsong Std R" w:hAnsi="Gadugi"/>
        </w:rPr>
        <w:lastRenderedPageBreak/>
        <w:t xml:space="preserve">Le </w:t>
      </w:r>
      <w:r w:rsidRPr="00FD7CD1">
        <w:rPr>
          <w:rFonts w:ascii="Gadugi" w:eastAsia="Adobe Fangsong Std R" w:hAnsi="Gadugi"/>
          <w:i/>
        </w:rPr>
        <w:t>Laudi</w:t>
      </w:r>
    </w:p>
    <w:p w:rsidR="00004A4B" w:rsidRPr="00FD7CD1" w:rsidRDefault="00004A4B" w:rsidP="00004A4B">
      <w:pPr>
        <w:pStyle w:val="Paragrafoelenco"/>
        <w:numPr>
          <w:ilvl w:val="0"/>
          <w:numId w:val="20"/>
        </w:numPr>
        <w:spacing w:line="276" w:lineRule="auto"/>
        <w:rPr>
          <w:rFonts w:ascii="Gadugi" w:eastAsia="Adobe Fangsong Std R" w:hAnsi="Gadugi"/>
        </w:rPr>
      </w:pPr>
      <w:r w:rsidRPr="00FD7CD1">
        <w:rPr>
          <w:rFonts w:ascii="Gadugi" w:eastAsia="Adobe Fangsong Std R" w:hAnsi="Gadugi"/>
        </w:rPr>
        <w:t>Alcyone</w:t>
      </w:r>
    </w:p>
    <w:p w:rsidR="00004A4B" w:rsidRPr="00FD7CD1" w:rsidRDefault="00004A4B" w:rsidP="005565A8">
      <w:pPr>
        <w:pStyle w:val="Paragrafoelenco"/>
        <w:rPr>
          <w:rFonts w:ascii="Gadugi" w:eastAsia="Adobe Fangsong Std R" w:hAnsi="Gadugi"/>
        </w:rPr>
      </w:pPr>
      <w:r>
        <w:rPr>
          <w:rFonts w:ascii="Gadugi" w:eastAsia="Adobe Fangsong Std R" w:hAnsi="Gadugi"/>
        </w:rPr>
        <w:t>‘’</w:t>
      </w:r>
      <w:r w:rsidRPr="00FD7CD1">
        <w:rPr>
          <w:rFonts w:ascii="Gadugi" w:eastAsia="Adobe Fangsong Std R" w:hAnsi="Gadugi"/>
        </w:rPr>
        <w:t>Le stirpi canore</w:t>
      </w:r>
      <w:r>
        <w:rPr>
          <w:rFonts w:ascii="Gadugi" w:eastAsia="Adobe Fangsong Std R" w:hAnsi="Gadugi"/>
        </w:rPr>
        <w:t xml:space="preserve">’’ da </w:t>
      </w:r>
      <w:r w:rsidRPr="008D13F5">
        <w:rPr>
          <w:rFonts w:ascii="Gadugi" w:eastAsia="Adobe Fangsong Std R" w:hAnsi="Gadugi"/>
          <w:i/>
        </w:rPr>
        <w:t>Alcyone</w:t>
      </w:r>
    </w:p>
    <w:p w:rsidR="00004A4B" w:rsidRPr="00FD7CD1" w:rsidRDefault="00004A4B" w:rsidP="00004A4B">
      <w:pPr>
        <w:pStyle w:val="Paragrafoelenco"/>
        <w:numPr>
          <w:ilvl w:val="0"/>
          <w:numId w:val="20"/>
        </w:numPr>
        <w:spacing w:line="276" w:lineRule="auto"/>
        <w:rPr>
          <w:rFonts w:ascii="Gadugi" w:eastAsia="Adobe Fangsong Std R" w:hAnsi="Gadugi"/>
        </w:rPr>
      </w:pPr>
      <w:r w:rsidRPr="00FD7CD1">
        <w:rPr>
          <w:rFonts w:ascii="Gadugi" w:eastAsia="Adobe Fangsong Std R" w:hAnsi="Gadugi"/>
        </w:rPr>
        <w:t>Il periodo ‘’notturno’’</w:t>
      </w:r>
    </w:p>
    <w:p w:rsidR="00004A4B" w:rsidRPr="00FD7CD1" w:rsidRDefault="00004A4B" w:rsidP="005565A8">
      <w:pPr>
        <w:pStyle w:val="Paragrafoelenco"/>
        <w:rPr>
          <w:rFonts w:ascii="Gadugi" w:eastAsia="Adobe Fangsong Std R" w:hAnsi="Gadugi"/>
        </w:rPr>
      </w:pPr>
      <w:r>
        <w:rPr>
          <w:rFonts w:ascii="Gadugi" w:eastAsia="Adobe Fangsong Std R" w:hAnsi="Gadugi"/>
        </w:rPr>
        <w:t xml:space="preserve">‘’ </w:t>
      </w:r>
      <w:r w:rsidRPr="00FD7CD1">
        <w:rPr>
          <w:rFonts w:ascii="Gadugi" w:eastAsia="Adobe Fangsong Std R" w:hAnsi="Gadugi"/>
        </w:rPr>
        <w:t>La prosa ‘’notturna’’</w:t>
      </w:r>
      <w:r>
        <w:rPr>
          <w:rFonts w:ascii="Gadugi" w:eastAsia="Adobe Fangsong Std R" w:hAnsi="Gadugi"/>
        </w:rPr>
        <w:t xml:space="preserve"> ‘’ dal </w:t>
      </w:r>
      <w:r w:rsidRPr="008D13F5">
        <w:rPr>
          <w:rFonts w:ascii="Gadugi" w:eastAsia="Adobe Fangsong Std R" w:hAnsi="Gadugi"/>
          <w:i/>
        </w:rPr>
        <w:t>Notturno</w:t>
      </w:r>
    </w:p>
    <w:p w:rsidR="00004A4B" w:rsidRDefault="00004A4B" w:rsidP="005565A8">
      <w:pPr>
        <w:rPr>
          <w:rFonts w:ascii="Gadugi" w:eastAsia="Adobe Fangsong Std R" w:hAnsi="Gadugi"/>
        </w:rPr>
      </w:pPr>
    </w:p>
    <w:p w:rsidR="00004A4B" w:rsidRDefault="00004A4B" w:rsidP="005565A8">
      <w:pPr>
        <w:rPr>
          <w:rFonts w:ascii="Gadugi" w:eastAsia="Adobe Fangsong Std R" w:hAnsi="Gadugi"/>
        </w:rPr>
      </w:pPr>
    </w:p>
    <w:p w:rsidR="00004A4B" w:rsidRPr="00FD7CD1" w:rsidRDefault="00004A4B" w:rsidP="005565A8">
      <w:pPr>
        <w:rPr>
          <w:rFonts w:ascii="Gadugi" w:eastAsia="Adobe Fangsong Std R" w:hAnsi="Gadugi"/>
        </w:rPr>
      </w:pPr>
      <w:r w:rsidRPr="00FD7CD1">
        <w:rPr>
          <w:rFonts w:ascii="Gadugi" w:eastAsia="Adobe Fangsong Std R" w:hAnsi="Gadugi"/>
        </w:rPr>
        <w:t>Giovanni Pascoli</w:t>
      </w:r>
    </w:p>
    <w:p w:rsidR="00004A4B" w:rsidRPr="00FD7CD1" w:rsidRDefault="00004A4B" w:rsidP="00004A4B">
      <w:pPr>
        <w:pStyle w:val="Paragrafoelenco"/>
        <w:numPr>
          <w:ilvl w:val="0"/>
          <w:numId w:val="21"/>
        </w:numPr>
        <w:spacing w:line="276" w:lineRule="auto"/>
        <w:rPr>
          <w:rFonts w:ascii="Gadugi" w:eastAsia="Adobe Fangsong Std R" w:hAnsi="Gadugi"/>
        </w:rPr>
      </w:pPr>
      <w:r w:rsidRPr="00FD7CD1">
        <w:rPr>
          <w:rFonts w:ascii="Gadugi" w:eastAsia="Adobe Fangsong Std R" w:hAnsi="Gadugi"/>
        </w:rPr>
        <w:t>La vita</w:t>
      </w:r>
    </w:p>
    <w:p w:rsidR="00004A4B" w:rsidRPr="00FD7CD1" w:rsidRDefault="00004A4B" w:rsidP="00004A4B">
      <w:pPr>
        <w:pStyle w:val="Paragrafoelenco"/>
        <w:numPr>
          <w:ilvl w:val="0"/>
          <w:numId w:val="21"/>
        </w:numPr>
        <w:spacing w:line="276" w:lineRule="auto"/>
        <w:rPr>
          <w:rFonts w:ascii="Gadugi" w:eastAsia="Adobe Fangsong Std R" w:hAnsi="Gadugi"/>
        </w:rPr>
      </w:pPr>
      <w:r w:rsidRPr="00FD7CD1">
        <w:rPr>
          <w:rFonts w:ascii="Gadugi" w:eastAsia="Adobe Fangsong Std R" w:hAnsi="Gadugi"/>
        </w:rPr>
        <w:t>La visone del mondo</w:t>
      </w:r>
    </w:p>
    <w:p w:rsidR="00004A4B" w:rsidRPr="00FD7CD1" w:rsidRDefault="00004A4B" w:rsidP="00004A4B">
      <w:pPr>
        <w:pStyle w:val="Paragrafoelenco"/>
        <w:numPr>
          <w:ilvl w:val="0"/>
          <w:numId w:val="21"/>
        </w:numPr>
        <w:spacing w:line="276" w:lineRule="auto"/>
        <w:rPr>
          <w:rFonts w:ascii="Gadugi" w:eastAsia="Adobe Fangsong Std R" w:hAnsi="Gadugi"/>
        </w:rPr>
      </w:pPr>
      <w:r w:rsidRPr="00FD7CD1">
        <w:rPr>
          <w:rFonts w:ascii="Gadugi" w:eastAsia="Adobe Fangsong Std R" w:hAnsi="Gadugi"/>
        </w:rPr>
        <w:t>La poetica</w:t>
      </w:r>
    </w:p>
    <w:p w:rsidR="00004A4B" w:rsidRPr="00FD7CD1" w:rsidRDefault="00004A4B" w:rsidP="00004A4B">
      <w:pPr>
        <w:pStyle w:val="Paragrafoelenco"/>
        <w:numPr>
          <w:ilvl w:val="0"/>
          <w:numId w:val="21"/>
        </w:numPr>
        <w:spacing w:line="276" w:lineRule="auto"/>
        <w:rPr>
          <w:rFonts w:ascii="Gadugi" w:eastAsia="Adobe Fangsong Std R" w:hAnsi="Gadugi"/>
        </w:rPr>
      </w:pPr>
      <w:r w:rsidRPr="00FD7CD1">
        <w:rPr>
          <w:rFonts w:ascii="Gadugi" w:eastAsia="Adobe Fangsong Std R" w:hAnsi="Gadugi"/>
        </w:rPr>
        <w:t>L’ideologia poetica</w:t>
      </w:r>
    </w:p>
    <w:p w:rsidR="00004A4B" w:rsidRPr="00FD7CD1" w:rsidRDefault="00004A4B" w:rsidP="00004A4B">
      <w:pPr>
        <w:pStyle w:val="Paragrafoelenco"/>
        <w:numPr>
          <w:ilvl w:val="0"/>
          <w:numId w:val="21"/>
        </w:numPr>
        <w:spacing w:line="276" w:lineRule="auto"/>
        <w:rPr>
          <w:rFonts w:ascii="Gadugi" w:eastAsia="Adobe Fangsong Std R" w:hAnsi="Gadugi"/>
        </w:rPr>
      </w:pPr>
      <w:r>
        <w:rPr>
          <w:rFonts w:ascii="Gadugi" w:eastAsia="Adobe Fangsong Std R" w:hAnsi="Gadugi"/>
        </w:rPr>
        <w:t>I temi della poesia pasco</w:t>
      </w:r>
      <w:r w:rsidRPr="00FD7CD1">
        <w:rPr>
          <w:rFonts w:ascii="Gadugi" w:eastAsia="Adobe Fangsong Std R" w:hAnsi="Gadugi"/>
        </w:rPr>
        <w:t>liana</w:t>
      </w:r>
    </w:p>
    <w:p w:rsidR="00004A4B" w:rsidRPr="00FD7CD1" w:rsidRDefault="00004A4B" w:rsidP="00004A4B">
      <w:pPr>
        <w:pStyle w:val="Paragrafoelenco"/>
        <w:numPr>
          <w:ilvl w:val="0"/>
          <w:numId w:val="21"/>
        </w:numPr>
        <w:spacing w:line="276" w:lineRule="auto"/>
        <w:rPr>
          <w:rFonts w:ascii="Gadugi" w:eastAsia="Adobe Fangsong Std R" w:hAnsi="Gadugi"/>
        </w:rPr>
      </w:pPr>
      <w:r w:rsidRPr="00FD7CD1">
        <w:rPr>
          <w:rFonts w:ascii="Gadugi" w:eastAsia="Adobe Fangsong Std R" w:hAnsi="Gadugi"/>
        </w:rPr>
        <w:t>Le soluzioni formali</w:t>
      </w:r>
    </w:p>
    <w:p w:rsidR="00004A4B" w:rsidRPr="00FD7CD1" w:rsidRDefault="00004A4B" w:rsidP="00004A4B">
      <w:pPr>
        <w:pStyle w:val="Paragrafoelenco"/>
        <w:numPr>
          <w:ilvl w:val="0"/>
          <w:numId w:val="21"/>
        </w:numPr>
        <w:spacing w:line="276" w:lineRule="auto"/>
        <w:rPr>
          <w:rFonts w:ascii="Gadugi" w:eastAsia="Adobe Fangsong Std R" w:hAnsi="Gadugi"/>
        </w:rPr>
      </w:pPr>
      <w:r w:rsidRPr="00FD7CD1">
        <w:rPr>
          <w:rFonts w:ascii="Gadugi" w:eastAsia="Adobe Fangsong Std R" w:hAnsi="Gadugi"/>
        </w:rPr>
        <w:t xml:space="preserve">Le raccolte poetiche </w:t>
      </w:r>
    </w:p>
    <w:p w:rsidR="00004A4B" w:rsidRPr="00FD7CD1" w:rsidRDefault="00004A4B" w:rsidP="00004A4B">
      <w:pPr>
        <w:pStyle w:val="Paragrafoelenco"/>
        <w:numPr>
          <w:ilvl w:val="0"/>
          <w:numId w:val="21"/>
        </w:numPr>
        <w:spacing w:line="276" w:lineRule="auto"/>
        <w:rPr>
          <w:rFonts w:ascii="Gadugi" w:eastAsia="Adobe Fangsong Std R" w:hAnsi="Gadugi"/>
        </w:rPr>
      </w:pPr>
      <w:r w:rsidRPr="00FD7CD1">
        <w:rPr>
          <w:rFonts w:ascii="Gadugi" w:eastAsia="Adobe Fangsong Std R" w:hAnsi="Gadugi"/>
        </w:rPr>
        <w:t xml:space="preserve">Myricae </w:t>
      </w:r>
    </w:p>
    <w:p w:rsidR="00004A4B" w:rsidRPr="00FD7CD1" w:rsidRDefault="00004A4B" w:rsidP="005565A8">
      <w:pPr>
        <w:pStyle w:val="Paragrafoelenco"/>
        <w:rPr>
          <w:rFonts w:ascii="Gadugi" w:eastAsia="Adobe Fangsong Std R" w:hAnsi="Gadugi"/>
        </w:rPr>
      </w:pPr>
      <w:r>
        <w:rPr>
          <w:rFonts w:ascii="Gadugi" w:eastAsia="Adobe Fangsong Std R" w:hAnsi="Gadugi"/>
        </w:rPr>
        <w:t>‘’</w:t>
      </w:r>
      <w:r w:rsidRPr="00FD7CD1">
        <w:rPr>
          <w:rFonts w:ascii="Gadugi" w:eastAsia="Adobe Fangsong Std R" w:hAnsi="Gadugi"/>
        </w:rPr>
        <w:t>Arano</w:t>
      </w:r>
      <w:r>
        <w:rPr>
          <w:rFonts w:ascii="Gadugi" w:eastAsia="Adobe Fangsong Std R" w:hAnsi="Gadugi"/>
        </w:rPr>
        <w:t xml:space="preserve">’’ da </w:t>
      </w:r>
      <w:r w:rsidRPr="008D13F5">
        <w:rPr>
          <w:rFonts w:ascii="Gadugi" w:eastAsia="Adobe Fangsong Std R" w:hAnsi="Gadugi"/>
          <w:i/>
        </w:rPr>
        <w:t>Myricae</w:t>
      </w:r>
    </w:p>
    <w:p w:rsidR="00004A4B" w:rsidRPr="00FD7CD1" w:rsidRDefault="00004A4B" w:rsidP="005565A8">
      <w:pPr>
        <w:pStyle w:val="Paragrafoelenco"/>
        <w:rPr>
          <w:rFonts w:ascii="Gadugi" w:eastAsia="Adobe Fangsong Std R" w:hAnsi="Gadugi"/>
        </w:rPr>
      </w:pPr>
      <w:r>
        <w:rPr>
          <w:rFonts w:ascii="Gadugi" w:eastAsia="Adobe Fangsong Std R" w:hAnsi="Gadugi"/>
        </w:rPr>
        <w:t>‘’</w:t>
      </w:r>
      <w:r w:rsidRPr="00FD7CD1">
        <w:rPr>
          <w:rFonts w:ascii="Gadugi" w:eastAsia="Adobe Fangsong Std R" w:hAnsi="Gadugi"/>
        </w:rPr>
        <w:t>Lavandare</w:t>
      </w:r>
      <w:r>
        <w:rPr>
          <w:rFonts w:ascii="Gadugi" w:eastAsia="Adobe Fangsong Std R" w:hAnsi="Gadugi"/>
        </w:rPr>
        <w:t xml:space="preserve">’’ da </w:t>
      </w:r>
      <w:r w:rsidRPr="008D13F5">
        <w:rPr>
          <w:rFonts w:ascii="Gadugi" w:eastAsia="Adobe Fangsong Std R" w:hAnsi="Gadugi"/>
          <w:i/>
        </w:rPr>
        <w:t>Myricae</w:t>
      </w:r>
    </w:p>
    <w:p w:rsidR="00004A4B" w:rsidRPr="00FD7CD1" w:rsidRDefault="00004A4B" w:rsidP="00004A4B">
      <w:pPr>
        <w:pStyle w:val="Paragrafoelenco"/>
        <w:numPr>
          <w:ilvl w:val="0"/>
          <w:numId w:val="21"/>
        </w:numPr>
        <w:spacing w:line="276" w:lineRule="auto"/>
        <w:rPr>
          <w:rFonts w:ascii="Gadugi" w:eastAsia="Adobe Fangsong Std R" w:hAnsi="Gadugi"/>
        </w:rPr>
      </w:pPr>
      <w:r w:rsidRPr="00FD7CD1">
        <w:rPr>
          <w:rFonts w:ascii="Gadugi" w:eastAsia="Adobe Fangsong Std R" w:hAnsi="Gadugi"/>
        </w:rPr>
        <w:t xml:space="preserve">I </w:t>
      </w:r>
      <w:r w:rsidRPr="00FD7CD1">
        <w:rPr>
          <w:rFonts w:ascii="Gadugi" w:eastAsia="Adobe Fangsong Std R" w:hAnsi="Gadugi"/>
          <w:i/>
        </w:rPr>
        <w:t>Poemetti</w:t>
      </w:r>
    </w:p>
    <w:p w:rsidR="00004A4B" w:rsidRPr="00FD7CD1" w:rsidRDefault="00004A4B" w:rsidP="00004A4B">
      <w:pPr>
        <w:pStyle w:val="Paragrafoelenco"/>
        <w:numPr>
          <w:ilvl w:val="0"/>
          <w:numId w:val="21"/>
        </w:numPr>
        <w:spacing w:line="276" w:lineRule="auto"/>
        <w:rPr>
          <w:rFonts w:ascii="Gadugi" w:eastAsia="Adobe Fangsong Std R" w:hAnsi="Gadugi"/>
        </w:rPr>
      </w:pPr>
      <w:r w:rsidRPr="00FD7CD1">
        <w:rPr>
          <w:rFonts w:ascii="Gadugi" w:eastAsia="Adobe Fangsong Std R" w:hAnsi="Gadugi"/>
        </w:rPr>
        <w:t>I Canti di Castelvecchio</w:t>
      </w:r>
    </w:p>
    <w:p w:rsidR="00004A4B" w:rsidRPr="00FD7CD1" w:rsidRDefault="00004A4B" w:rsidP="00004A4B">
      <w:pPr>
        <w:pStyle w:val="Paragrafoelenco"/>
        <w:numPr>
          <w:ilvl w:val="0"/>
          <w:numId w:val="21"/>
        </w:numPr>
        <w:spacing w:line="276" w:lineRule="auto"/>
        <w:rPr>
          <w:rFonts w:ascii="Gadugi" w:eastAsia="Adobe Fangsong Std R" w:hAnsi="Gadugi"/>
        </w:rPr>
      </w:pPr>
      <w:r w:rsidRPr="00FD7CD1">
        <w:rPr>
          <w:rFonts w:ascii="Gadugi" w:eastAsia="Adobe Fangsong Std R" w:hAnsi="Gadugi"/>
        </w:rPr>
        <w:t>I Poemi conviviali, i Carmina, le ultime raccolte, i saggi</w:t>
      </w:r>
    </w:p>
    <w:p w:rsidR="00004A4B" w:rsidRPr="00FD7CD1" w:rsidRDefault="00004A4B" w:rsidP="00FD7CD1">
      <w:pPr>
        <w:rPr>
          <w:rFonts w:ascii="Gadugi" w:eastAsia="Adobe Fangsong Std R" w:hAnsi="Gadugi"/>
        </w:rPr>
      </w:pPr>
    </w:p>
    <w:p w:rsidR="00004A4B" w:rsidRPr="00FD7CD1" w:rsidRDefault="00004A4B" w:rsidP="000B783E">
      <w:pPr>
        <w:rPr>
          <w:rFonts w:ascii="Gadugi" w:eastAsia="Adobe Fangsong Std R" w:hAnsi="Gadugi"/>
          <w:b/>
          <w:sz w:val="28"/>
          <w:szCs w:val="28"/>
        </w:rPr>
      </w:pPr>
      <w:r w:rsidRPr="00FD7CD1">
        <w:rPr>
          <w:rFonts w:ascii="Gadugi" w:eastAsia="Adobe Fangsong Std R" w:hAnsi="Gadugi"/>
          <w:b/>
          <w:sz w:val="28"/>
          <w:szCs w:val="28"/>
        </w:rPr>
        <w:t>IL PRIMO NOVECENTO</w:t>
      </w:r>
    </w:p>
    <w:p w:rsidR="00004A4B" w:rsidRPr="00FD7CD1" w:rsidRDefault="00004A4B" w:rsidP="000B783E">
      <w:pPr>
        <w:rPr>
          <w:rFonts w:ascii="Gadugi" w:eastAsia="Adobe Fangsong Std R" w:hAnsi="Gadugi"/>
        </w:rPr>
      </w:pPr>
      <w:r w:rsidRPr="00FD7CD1">
        <w:rPr>
          <w:rFonts w:ascii="Gadugi" w:eastAsia="Adobe Fangsong Std R" w:hAnsi="Gadugi"/>
        </w:rPr>
        <w:t>Lo scenario: storia, società, cultura, idee</w:t>
      </w:r>
    </w:p>
    <w:p w:rsidR="00004A4B" w:rsidRPr="00FD7CD1" w:rsidRDefault="00004A4B" w:rsidP="00004A4B">
      <w:pPr>
        <w:pStyle w:val="Paragrafoelenco"/>
        <w:numPr>
          <w:ilvl w:val="0"/>
          <w:numId w:val="22"/>
        </w:numPr>
        <w:spacing w:line="276" w:lineRule="auto"/>
        <w:rPr>
          <w:rFonts w:ascii="Gadugi" w:eastAsia="Adobe Fangsong Std R" w:hAnsi="Gadugi"/>
        </w:rPr>
      </w:pPr>
      <w:r w:rsidRPr="00FD7CD1">
        <w:rPr>
          <w:rFonts w:ascii="Gadugi" w:eastAsia="Adobe Fangsong Std R" w:hAnsi="Gadugi"/>
        </w:rPr>
        <w:t>La situazione storica e sociale in Italia</w:t>
      </w:r>
    </w:p>
    <w:p w:rsidR="00004A4B" w:rsidRPr="00FD7CD1" w:rsidRDefault="00004A4B" w:rsidP="00004A4B">
      <w:pPr>
        <w:pStyle w:val="Paragrafoelenco"/>
        <w:numPr>
          <w:ilvl w:val="0"/>
          <w:numId w:val="22"/>
        </w:numPr>
        <w:spacing w:line="276" w:lineRule="auto"/>
        <w:rPr>
          <w:rFonts w:ascii="Gadugi" w:eastAsia="Adobe Fangsong Std R" w:hAnsi="Gadugi"/>
        </w:rPr>
      </w:pPr>
      <w:r w:rsidRPr="00FD7CD1">
        <w:rPr>
          <w:rFonts w:ascii="Gadugi" w:eastAsia="Adobe Fangsong Std R" w:hAnsi="Gadugi"/>
        </w:rPr>
        <w:t>Ideologie e nuova mentalità</w:t>
      </w:r>
    </w:p>
    <w:p w:rsidR="00004A4B" w:rsidRPr="00FD7CD1" w:rsidRDefault="00004A4B" w:rsidP="00004A4B">
      <w:pPr>
        <w:pStyle w:val="Paragrafoelenco"/>
        <w:numPr>
          <w:ilvl w:val="0"/>
          <w:numId w:val="22"/>
        </w:numPr>
        <w:spacing w:line="276" w:lineRule="auto"/>
        <w:rPr>
          <w:rFonts w:ascii="Gadugi" w:eastAsia="Adobe Fangsong Std R" w:hAnsi="Gadugi"/>
        </w:rPr>
      </w:pPr>
      <w:r w:rsidRPr="00FD7CD1">
        <w:rPr>
          <w:rFonts w:ascii="Gadugi" w:eastAsia="Adobe Fangsong Std R" w:hAnsi="Gadugi"/>
        </w:rPr>
        <w:t>Le istituzioni culturali</w:t>
      </w:r>
    </w:p>
    <w:p w:rsidR="00004A4B" w:rsidRPr="00FD7CD1" w:rsidRDefault="00004A4B" w:rsidP="000B783E">
      <w:pPr>
        <w:rPr>
          <w:rFonts w:ascii="Gadugi" w:eastAsia="Adobe Fangsong Std R" w:hAnsi="Gadugi"/>
        </w:rPr>
      </w:pPr>
      <w:r w:rsidRPr="00FD7CD1">
        <w:rPr>
          <w:rFonts w:ascii="Gadugi" w:eastAsia="Adobe Fangsong Std R" w:hAnsi="Gadugi"/>
        </w:rPr>
        <w:t>Lo scenario: storia della lingua e forme letterarie</w:t>
      </w:r>
    </w:p>
    <w:p w:rsidR="00004A4B" w:rsidRPr="00FD7CD1" w:rsidRDefault="00004A4B" w:rsidP="00004A4B">
      <w:pPr>
        <w:pStyle w:val="Paragrafoelenco"/>
        <w:numPr>
          <w:ilvl w:val="0"/>
          <w:numId w:val="23"/>
        </w:numPr>
        <w:spacing w:line="276" w:lineRule="auto"/>
        <w:rPr>
          <w:rFonts w:ascii="Gadugi" w:eastAsia="Adobe Fangsong Std R" w:hAnsi="Gadugi"/>
        </w:rPr>
      </w:pPr>
      <w:r w:rsidRPr="00FD7CD1">
        <w:rPr>
          <w:rFonts w:ascii="Gadugi" w:eastAsia="Adobe Fangsong Std R" w:hAnsi="Gadugi"/>
        </w:rPr>
        <w:t xml:space="preserve">La lingua </w:t>
      </w:r>
    </w:p>
    <w:p w:rsidR="00004A4B" w:rsidRPr="00FD7CD1" w:rsidRDefault="00004A4B" w:rsidP="00004A4B">
      <w:pPr>
        <w:pStyle w:val="Paragrafoelenco"/>
        <w:numPr>
          <w:ilvl w:val="0"/>
          <w:numId w:val="23"/>
        </w:numPr>
        <w:spacing w:line="276" w:lineRule="auto"/>
        <w:rPr>
          <w:rFonts w:ascii="Gadugi" w:eastAsia="Adobe Fangsong Std R" w:hAnsi="Gadugi"/>
        </w:rPr>
      </w:pPr>
      <w:r w:rsidRPr="00FD7CD1">
        <w:rPr>
          <w:rFonts w:ascii="Gadugi" w:eastAsia="Adobe Fangsong Std R" w:hAnsi="Gadugi"/>
        </w:rPr>
        <w:t>Le caratteristiche della produzione letteraria</w:t>
      </w:r>
    </w:p>
    <w:p w:rsidR="00004A4B" w:rsidRPr="00FD7CD1" w:rsidRDefault="00004A4B" w:rsidP="006C576B">
      <w:pPr>
        <w:rPr>
          <w:rFonts w:ascii="Gadugi" w:eastAsia="Adobe Fangsong Std R" w:hAnsi="Gadugi"/>
        </w:rPr>
      </w:pPr>
      <w:r w:rsidRPr="00FD7CD1">
        <w:rPr>
          <w:rFonts w:ascii="Gadugi" w:eastAsia="Adobe Fangsong Std R" w:hAnsi="Gadugi"/>
        </w:rPr>
        <w:t>La stagione delle avanguardie</w:t>
      </w:r>
    </w:p>
    <w:p w:rsidR="00004A4B" w:rsidRPr="00FD7CD1" w:rsidRDefault="00004A4B" w:rsidP="00004A4B">
      <w:pPr>
        <w:pStyle w:val="Paragrafoelenco"/>
        <w:numPr>
          <w:ilvl w:val="0"/>
          <w:numId w:val="24"/>
        </w:numPr>
        <w:spacing w:line="276" w:lineRule="auto"/>
        <w:rPr>
          <w:rFonts w:ascii="Gadugi" w:eastAsia="Adobe Fangsong Std R" w:hAnsi="Gadugi"/>
        </w:rPr>
      </w:pPr>
      <w:r w:rsidRPr="00FD7CD1">
        <w:rPr>
          <w:rFonts w:ascii="Gadugi" w:eastAsia="Adobe Fangsong Std R" w:hAnsi="Gadugi"/>
        </w:rPr>
        <w:t>I futuristi (caratteri generali)</w:t>
      </w:r>
    </w:p>
    <w:p w:rsidR="00004A4B" w:rsidRPr="00FD7CD1" w:rsidRDefault="00004A4B" w:rsidP="00004A4B">
      <w:pPr>
        <w:pStyle w:val="Paragrafoelenco"/>
        <w:numPr>
          <w:ilvl w:val="1"/>
          <w:numId w:val="24"/>
        </w:numPr>
        <w:spacing w:line="276" w:lineRule="auto"/>
        <w:rPr>
          <w:rFonts w:ascii="Gadugi" w:eastAsia="Adobe Fangsong Std R" w:hAnsi="Gadugi"/>
        </w:rPr>
      </w:pPr>
      <w:r w:rsidRPr="00FD7CD1">
        <w:rPr>
          <w:rFonts w:ascii="Gadugi" w:eastAsia="Adobe Fangsong Std R" w:hAnsi="Gadugi"/>
        </w:rPr>
        <w:t>Filippo Tommaso Marinetti: vita e opere</w:t>
      </w:r>
    </w:p>
    <w:p w:rsidR="00004A4B" w:rsidRPr="00FD7CD1" w:rsidRDefault="00004A4B" w:rsidP="000B783E">
      <w:pPr>
        <w:pStyle w:val="Paragrafoelenco"/>
        <w:ind w:left="1080"/>
        <w:rPr>
          <w:rFonts w:ascii="Gadugi" w:eastAsia="Adobe Fangsong Std R" w:hAnsi="Gadugi"/>
        </w:rPr>
      </w:pPr>
      <w:r>
        <w:rPr>
          <w:rFonts w:ascii="Gadugi" w:eastAsia="Adobe Fangsong Std R" w:hAnsi="Gadugi"/>
        </w:rPr>
        <w:t>‘’</w:t>
      </w:r>
      <w:r w:rsidRPr="00FD7CD1">
        <w:rPr>
          <w:rFonts w:ascii="Gadugi" w:eastAsia="Adobe Fangsong Std R" w:hAnsi="Gadugi"/>
        </w:rPr>
        <w:t>Manifesto del Futurismo</w:t>
      </w:r>
      <w:r>
        <w:rPr>
          <w:rFonts w:ascii="Gadugi" w:eastAsia="Adobe Fangsong Std R" w:hAnsi="Gadugi"/>
        </w:rPr>
        <w:t>’’</w:t>
      </w:r>
    </w:p>
    <w:p w:rsidR="00004A4B" w:rsidRPr="00FD7CD1" w:rsidRDefault="00004A4B" w:rsidP="000B783E">
      <w:pPr>
        <w:pStyle w:val="Paragrafoelenco"/>
        <w:ind w:left="1080"/>
        <w:rPr>
          <w:rFonts w:ascii="Gadugi" w:eastAsia="Adobe Fangsong Std R" w:hAnsi="Gadugi"/>
        </w:rPr>
      </w:pPr>
      <w:r>
        <w:rPr>
          <w:rFonts w:ascii="Gadugi" w:eastAsia="Adobe Fangsong Std R" w:hAnsi="Gadugi"/>
        </w:rPr>
        <w:t>‘’</w:t>
      </w:r>
      <w:r w:rsidRPr="00FD7CD1">
        <w:rPr>
          <w:rFonts w:ascii="Gadugi" w:eastAsia="Adobe Fangsong Std R" w:hAnsi="Gadugi"/>
        </w:rPr>
        <w:t>Manifesto tecnico della letteratura futurista</w:t>
      </w:r>
      <w:r>
        <w:rPr>
          <w:rFonts w:ascii="Gadugi" w:eastAsia="Adobe Fangsong Std R" w:hAnsi="Gadugi"/>
        </w:rPr>
        <w:t>’’</w:t>
      </w:r>
    </w:p>
    <w:p w:rsidR="00004A4B" w:rsidRPr="00FD7CD1" w:rsidRDefault="00004A4B" w:rsidP="006C576B">
      <w:pPr>
        <w:rPr>
          <w:rFonts w:ascii="Gadugi" w:eastAsia="Adobe Fangsong Std R" w:hAnsi="Gadugi"/>
        </w:rPr>
      </w:pPr>
      <w:r w:rsidRPr="00FD7CD1">
        <w:rPr>
          <w:rFonts w:ascii="Gadugi" w:eastAsia="Adobe Fangsong Std R" w:hAnsi="Gadugi"/>
        </w:rPr>
        <w:t>La lirica del primo Novecento in Italia</w:t>
      </w:r>
    </w:p>
    <w:p w:rsidR="00004A4B" w:rsidRPr="00FD7CD1" w:rsidRDefault="00004A4B" w:rsidP="00004A4B">
      <w:pPr>
        <w:pStyle w:val="Paragrafoelenco"/>
        <w:numPr>
          <w:ilvl w:val="0"/>
          <w:numId w:val="25"/>
        </w:numPr>
        <w:spacing w:line="276" w:lineRule="auto"/>
        <w:rPr>
          <w:rFonts w:ascii="Gadugi" w:eastAsia="Adobe Fangsong Std R" w:hAnsi="Gadugi"/>
        </w:rPr>
      </w:pPr>
      <w:r w:rsidRPr="00FD7CD1">
        <w:rPr>
          <w:rFonts w:ascii="Gadugi" w:eastAsia="Adobe Fangsong Std R" w:hAnsi="Gadugi"/>
        </w:rPr>
        <w:t xml:space="preserve">I Crepuscolari </w:t>
      </w:r>
    </w:p>
    <w:p w:rsidR="00004A4B" w:rsidRDefault="00004A4B" w:rsidP="006C576B">
      <w:pPr>
        <w:rPr>
          <w:rFonts w:ascii="Gadugi" w:eastAsia="Adobe Fangsong Std R" w:hAnsi="Gadugi"/>
        </w:rPr>
      </w:pPr>
    </w:p>
    <w:p w:rsidR="00004A4B" w:rsidRPr="00FD7CD1" w:rsidRDefault="00004A4B" w:rsidP="006C576B">
      <w:pPr>
        <w:rPr>
          <w:rFonts w:ascii="Gadugi" w:eastAsia="Adobe Fangsong Std R" w:hAnsi="Gadugi"/>
        </w:rPr>
      </w:pPr>
      <w:r w:rsidRPr="00FD7CD1">
        <w:rPr>
          <w:rFonts w:ascii="Gadugi" w:eastAsia="Adobe Fangsong Std R" w:hAnsi="Gadugi"/>
        </w:rPr>
        <w:t>Italo Svevo</w:t>
      </w:r>
    </w:p>
    <w:p w:rsidR="00004A4B" w:rsidRPr="00FD7CD1" w:rsidRDefault="00004A4B" w:rsidP="00004A4B">
      <w:pPr>
        <w:pStyle w:val="Paragrafoelenco"/>
        <w:numPr>
          <w:ilvl w:val="0"/>
          <w:numId w:val="26"/>
        </w:numPr>
        <w:spacing w:line="276" w:lineRule="auto"/>
        <w:rPr>
          <w:rFonts w:ascii="Gadugi" w:eastAsia="Adobe Fangsong Std R" w:hAnsi="Gadugi"/>
        </w:rPr>
      </w:pPr>
      <w:r w:rsidRPr="00FD7CD1">
        <w:rPr>
          <w:rFonts w:ascii="Gadugi" w:eastAsia="Adobe Fangsong Std R" w:hAnsi="Gadugi"/>
        </w:rPr>
        <w:t>La vita</w:t>
      </w:r>
    </w:p>
    <w:p w:rsidR="00004A4B" w:rsidRPr="00FD7CD1" w:rsidRDefault="00004A4B" w:rsidP="00004A4B">
      <w:pPr>
        <w:pStyle w:val="Paragrafoelenco"/>
        <w:numPr>
          <w:ilvl w:val="0"/>
          <w:numId w:val="26"/>
        </w:numPr>
        <w:spacing w:line="276" w:lineRule="auto"/>
        <w:rPr>
          <w:rFonts w:ascii="Gadugi" w:eastAsia="Adobe Fangsong Std R" w:hAnsi="Gadugi"/>
        </w:rPr>
      </w:pPr>
      <w:r w:rsidRPr="00FD7CD1">
        <w:rPr>
          <w:rFonts w:ascii="Gadugi" w:eastAsia="Adobe Fangsong Std R" w:hAnsi="Gadugi"/>
        </w:rPr>
        <w:t>La cultura di Svevo</w:t>
      </w:r>
    </w:p>
    <w:p w:rsidR="00004A4B" w:rsidRPr="00FD7CD1" w:rsidRDefault="00004A4B" w:rsidP="00004A4B">
      <w:pPr>
        <w:pStyle w:val="Paragrafoelenco"/>
        <w:numPr>
          <w:ilvl w:val="0"/>
          <w:numId w:val="26"/>
        </w:numPr>
        <w:spacing w:line="276" w:lineRule="auto"/>
        <w:rPr>
          <w:rFonts w:ascii="Gadugi" w:eastAsia="Adobe Fangsong Std R" w:hAnsi="Gadugi"/>
          <w:i/>
        </w:rPr>
      </w:pPr>
      <w:r w:rsidRPr="00FD7CD1">
        <w:rPr>
          <w:rFonts w:ascii="Gadugi" w:eastAsia="Adobe Fangsong Std R" w:hAnsi="Gadugi"/>
        </w:rPr>
        <w:t xml:space="preserve">Il promo romanzo: </w:t>
      </w:r>
      <w:r w:rsidRPr="00FD7CD1">
        <w:rPr>
          <w:rFonts w:ascii="Gadugi" w:eastAsia="Adobe Fangsong Std R" w:hAnsi="Gadugi"/>
          <w:i/>
        </w:rPr>
        <w:t>Una vita</w:t>
      </w:r>
    </w:p>
    <w:p w:rsidR="00004A4B" w:rsidRPr="00FD7CD1" w:rsidRDefault="00004A4B" w:rsidP="00004A4B">
      <w:pPr>
        <w:pStyle w:val="Paragrafoelenco"/>
        <w:numPr>
          <w:ilvl w:val="0"/>
          <w:numId w:val="26"/>
        </w:numPr>
        <w:spacing w:line="276" w:lineRule="auto"/>
        <w:rPr>
          <w:rFonts w:ascii="Gadugi" w:eastAsia="Adobe Fangsong Std R" w:hAnsi="Gadugi"/>
          <w:i/>
        </w:rPr>
      </w:pPr>
      <w:r w:rsidRPr="00FD7CD1">
        <w:rPr>
          <w:rFonts w:ascii="Gadugi" w:eastAsia="Adobe Fangsong Std R" w:hAnsi="Gadugi"/>
          <w:i/>
        </w:rPr>
        <w:t xml:space="preserve">Senilità </w:t>
      </w:r>
    </w:p>
    <w:p w:rsidR="00004A4B" w:rsidRPr="00FD7CD1" w:rsidRDefault="00004A4B" w:rsidP="00004A4B">
      <w:pPr>
        <w:pStyle w:val="Paragrafoelenco"/>
        <w:numPr>
          <w:ilvl w:val="0"/>
          <w:numId w:val="26"/>
        </w:numPr>
        <w:spacing w:line="276" w:lineRule="auto"/>
        <w:rPr>
          <w:rFonts w:ascii="Gadugi" w:eastAsia="Adobe Fangsong Std R" w:hAnsi="Gadugi"/>
          <w:i/>
        </w:rPr>
      </w:pPr>
      <w:r w:rsidRPr="00FD7CD1">
        <w:rPr>
          <w:rFonts w:ascii="Gadugi" w:eastAsia="Adobe Fangsong Std R" w:hAnsi="Gadugi"/>
          <w:i/>
        </w:rPr>
        <w:lastRenderedPageBreak/>
        <w:t>La coscienza di Zeno</w:t>
      </w:r>
    </w:p>
    <w:p w:rsidR="00004A4B" w:rsidRPr="00FD7CD1" w:rsidRDefault="00004A4B" w:rsidP="006C576B">
      <w:pPr>
        <w:pStyle w:val="Paragrafoelenco"/>
        <w:rPr>
          <w:rFonts w:ascii="Gadugi" w:eastAsia="Adobe Fangsong Std R" w:hAnsi="Gadugi"/>
        </w:rPr>
      </w:pPr>
      <w:r>
        <w:rPr>
          <w:rFonts w:ascii="Gadugi" w:eastAsia="Adobe Fangsong Std R" w:hAnsi="Gadugi"/>
        </w:rPr>
        <w:t>‘’</w:t>
      </w:r>
      <w:r w:rsidRPr="00FD7CD1">
        <w:rPr>
          <w:rFonts w:ascii="Gadugi" w:eastAsia="Adobe Fangsong Std R" w:hAnsi="Gadugi"/>
        </w:rPr>
        <w:t>Il fumo</w:t>
      </w:r>
      <w:r>
        <w:rPr>
          <w:rFonts w:ascii="Gadugi" w:eastAsia="Adobe Fangsong Std R" w:hAnsi="Gadugi"/>
        </w:rPr>
        <w:t xml:space="preserve">’’ da </w:t>
      </w:r>
      <w:r w:rsidRPr="00FD7CD1">
        <w:rPr>
          <w:rFonts w:ascii="Gadugi" w:eastAsia="Adobe Fangsong Std R" w:hAnsi="Gadugi"/>
          <w:i/>
        </w:rPr>
        <w:t>La coscienza di Zeno</w:t>
      </w:r>
    </w:p>
    <w:p w:rsidR="00004A4B" w:rsidRPr="00FD7CD1" w:rsidRDefault="00004A4B" w:rsidP="006C576B">
      <w:pPr>
        <w:pStyle w:val="Paragrafoelenco"/>
        <w:rPr>
          <w:rFonts w:ascii="Gadugi" w:eastAsia="Adobe Fangsong Std R" w:hAnsi="Gadugi"/>
        </w:rPr>
      </w:pPr>
      <w:r>
        <w:rPr>
          <w:rFonts w:ascii="Gadugi" w:eastAsia="Adobe Fangsong Std R" w:hAnsi="Gadugi"/>
        </w:rPr>
        <w:t>‘’</w:t>
      </w:r>
      <w:r w:rsidRPr="00FD7CD1">
        <w:rPr>
          <w:rFonts w:ascii="Gadugi" w:eastAsia="Adobe Fangsong Std R" w:hAnsi="Gadugi"/>
        </w:rPr>
        <w:t>La morte del padre</w:t>
      </w:r>
      <w:r>
        <w:rPr>
          <w:rFonts w:ascii="Gadugi" w:eastAsia="Adobe Fangsong Std R" w:hAnsi="Gadugi"/>
        </w:rPr>
        <w:t xml:space="preserve">’’ da </w:t>
      </w:r>
      <w:r w:rsidRPr="00FD7CD1">
        <w:rPr>
          <w:rFonts w:ascii="Gadugi" w:eastAsia="Adobe Fangsong Std R" w:hAnsi="Gadugi"/>
          <w:i/>
        </w:rPr>
        <w:t>La coscienza di Zeno</w:t>
      </w:r>
    </w:p>
    <w:p w:rsidR="00004A4B" w:rsidRPr="00FD7CD1" w:rsidRDefault="00004A4B" w:rsidP="00004A4B">
      <w:pPr>
        <w:pStyle w:val="Paragrafoelenco"/>
        <w:numPr>
          <w:ilvl w:val="0"/>
          <w:numId w:val="26"/>
        </w:numPr>
        <w:spacing w:line="276" w:lineRule="auto"/>
        <w:rPr>
          <w:rFonts w:ascii="Gadugi" w:eastAsia="Adobe Fangsong Std R" w:hAnsi="Gadugi"/>
        </w:rPr>
      </w:pPr>
      <w:r w:rsidRPr="00FD7CD1">
        <w:rPr>
          <w:rFonts w:ascii="Gadugi" w:eastAsia="Adobe Fangsong Std R" w:hAnsi="Gadugi"/>
        </w:rPr>
        <w:t>I racconti e le commedie</w:t>
      </w:r>
    </w:p>
    <w:p w:rsidR="00004A4B" w:rsidRPr="00FD7CD1" w:rsidRDefault="00004A4B" w:rsidP="006C576B">
      <w:pPr>
        <w:rPr>
          <w:rFonts w:ascii="Gadugi" w:eastAsia="Adobe Fangsong Std R" w:hAnsi="Gadugi"/>
        </w:rPr>
      </w:pPr>
      <w:r w:rsidRPr="00FD7CD1">
        <w:rPr>
          <w:rFonts w:ascii="Gadugi" w:eastAsia="Adobe Fangsong Std R" w:hAnsi="Gadugi"/>
        </w:rPr>
        <w:t>Luigi Pirandello</w:t>
      </w:r>
    </w:p>
    <w:p w:rsidR="00004A4B" w:rsidRPr="00FD7CD1" w:rsidRDefault="00004A4B" w:rsidP="00004A4B">
      <w:pPr>
        <w:pStyle w:val="Paragrafoelenco"/>
        <w:numPr>
          <w:ilvl w:val="0"/>
          <w:numId w:val="27"/>
        </w:numPr>
        <w:spacing w:line="276" w:lineRule="auto"/>
        <w:rPr>
          <w:rFonts w:ascii="Gadugi" w:eastAsia="Adobe Fangsong Std R" w:hAnsi="Gadugi"/>
        </w:rPr>
      </w:pPr>
      <w:r w:rsidRPr="00FD7CD1">
        <w:rPr>
          <w:rFonts w:ascii="Gadugi" w:eastAsia="Adobe Fangsong Std R" w:hAnsi="Gadugi"/>
        </w:rPr>
        <w:t>La vita</w:t>
      </w:r>
    </w:p>
    <w:p w:rsidR="00004A4B" w:rsidRPr="00FD7CD1" w:rsidRDefault="00004A4B" w:rsidP="00004A4B">
      <w:pPr>
        <w:pStyle w:val="Paragrafoelenco"/>
        <w:numPr>
          <w:ilvl w:val="0"/>
          <w:numId w:val="27"/>
        </w:numPr>
        <w:spacing w:line="276" w:lineRule="auto"/>
        <w:rPr>
          <w:rFonts w:ascii="Gadugi" w:eastAsia="Adobe Fangsong Std R" w:hAnsi="Gadugi"/>
        </w:rPr>
      </w:pPr>
      <w:r w:rsidRPr="00FD7CD1">
        <w:rPr>
          <w:rFonts w:ascii="Gadugi" w:eastAsia="Adobe Fangsong Std R" w:hAnsi="Gadugi"/>
        </w:rPr>
        <w:t>La visone del mondo</w:t>
      </w:r>
    </w:p>
    <w:p w:rsidR="00004A4B" w:rsidRPr="00FD7CD1" w:rsidRDefault="00004A4B" w:rsidP="00004A4B">
      <w:pPr>
        <w:pStyle w:val="Paragrafoelenco"/>
        <w:numPr>
          <w:ilvl w:val="0"/>
          <w:numId w:val="27"/>
        </w:numPr>
        <w:spacing w:line="276" w:lineRule="auto"/>
        <w:rPr>
          <w:rFonts w:ascii="Gadugi" w:eastAsia="Adobe Fangsong Std R" w:hAnsi="Gadugi"/>
        </w:rPr>
      </w:pPr>
      <w:r w:rsidRPr="00FD7CD1">
        <w:rPr>
          <w:rFonts w:ascii="Gadugi" w:eastAsia="Adobe Fangsong Std R" w:hAnsi="Gadugi"/>
        </w:rPr>
        <w:t>La poetica</w:t>
      </w:r>
    </w:p>
    <w:p w:rsidR="00004A4B" w:rsidRPr="00FD7CD1" w:rsidRDefault="00004A4B" w:rsidP="00004A4B">
      <w:pPr>
        <w:pStyle w:val="Paragrafoelenco"/>
        <w:numPr>
          <w:ilvl w:val="0"/>
          <w:numId w:val="27"/>
        </w:numPr>
        <w:spacing w:line="276" w:lineRule="auto"/>
        <w:rPr>
          <w:rFonts w:ascii="Gadugi" w:eastAsia="Adobe Fangsong Std R" w:hAnsi="Gadugi"/>
        </w:rPr>
      </w:pPr>
      <w:r w:rsidRPr="00FD7CD1">
        <w:rPr>
          <w:rFonts w:ascii="Gadugi" w:eastAsia="Adobe Fangsong Std R" w:hAnsi="Gadugi"/>
        </w:rPr>
        <w:t>Le poesie e le novelle</w:t>
      </w:r>
    </w:p>
    <w:p w:rsidR="00004A4B" w:rsidRPr="00FD7CD1" w:rsidRDefault="00004A4B" w:rsidP="006C576B">
      <w:pPr>
        <w:pStyle w:val="Paragrafoelenco"/>
        <w:rPr>
          <w:rFonts w:ascii="Gadugi" w:eastAsia="Adobe Fangsong Std R" w:hAnsi="Gadugi"/>
        </w:rPr>
      </w:pPr>
      <w:r w:rsidRPr="00FD7CD1">
        <w:rPr>
          <w:rFonts w:ascii="Gadugi" w:eastAsia="Adobe Fangsong Std R" w:hAnsi="Gadugi"/>
        </w:rPr>
        <w:t>‘’Ciàula s</w:t>
      </w:r>
      <w:r>
        <w:rPr>
          <w:rFonts w:ascii="Gadugi" w:eastAsia="Adobe Fangsong Std R" w:hAnsi="Gadugi"/>
        </w:rPr>
        <w:t xml:space="preserve">copre la luna’’ </w:t>
      </w:r>
      <w:r w:rsidRPr="00FD7CD1">
        <w:rPr>
          <w:rFonts w:ascii="Gadugi" w:eastAsia="Adobe Fangsong Std R" w:hAnsi="Gadugi"/>
        </w:rPr>
        <w:t xml:space="preserve">dalle </w:t>
      </w:r>
      <w:r w:rsidRPr="00FD7CD1">
        <w:rPr>
          <w:rFonts w:ascii="Gadugi" w:eastAsia="Adobe Fangsong Std R" w:hAnsi="Gadugi"/>
          <w:i/>
        </w:rPr>
        <w:t>Novelle per un anno</w:t>
      </w:r>
    </w:p>
    <w:p w:rsidR="00004A4B" w:rsidRPr="00FD7CD1" w:rsidRDefault="00004A4B" w:rsidP="006C576B">
      <w:pPr>
        <w:pStyle w:val="Paragrafoelenco"/>
        <w:rPr>
          <w:rFonts w:ascii="Gadugi" w:eastAsia="Adobe Fangsong Std R" w:hAnsi="Gadugi"/>
          <w:i/>
        </w:rPr>
      </w:pPr>
      <w:r>
        <w:rPr>
          <w:rFonts w:ascii="Gadugi" w:eastAsia="Adobe Fangsong Std R" w:hAnsi="Gadugi"/>
        </w:rPr>
        <w:t xml:space="preserve">‘’Il treno ha fischiato’’ </w:t>
      </w:r>
      <w:r w:rsidRPr="00FD7CD1">
        <w:rPr>
          <w:rFonts w:ascii="Gadugi" w:eastAsia="Adobe Fangsong Std R" w:hAnsi="Gadugi"/>
        </w:rPr>
        <w:t xml:space="preserve">dalle </w:t>
      </w:r>
      <w:r w:rsidRPr="00FD7CD1">
        <w:rPr>
          <w:rFonts w:ascii="Gadugi" w:eastAsia="Adobe Fangsong Std R" w:hAnsi="Gadugi"/>
          <w:i/>
        </w:rPr>
        <w:t>Novelle per un anno</w:t>
      </w:r>
    </w:p>
    <w:p w:rsidR="00004A4B" w:rsidRPr="00FD7CD1" w:rsidRDefault="00004A4B" w:rsidP="00004A4B">
      <w:pPr>
        <w:pStyle w:val="Paragrafoelenco"/>
        <w:numPr>
          <w:ilvl w:val="0"/>
          <w:numId w:val="27"/>
        </w:numPr>
        <w:spacing w:line="276" w:lineRule="auto"/>
        <w:rPr>
          <w:rFonts w:ascii="Gadugi" w:eastAsia="Adobe Fangsong Std R" w:hAnsi="Gadugi"/>
        </w:rPr>
      </w:pPr>
      <w:r w:rsidRPr="00FD7CD1">
        <w:rPr>
          <w:rFonts w:ascii="Gadugi" w:eastAsia="Adobe Fangsong Std R" w:hAnsi="Gadugi"/>
        </w:rPr>
        <w:t>I romanzi</w:t>
      </w:r>
    </w:p>
    <w:p w:rsidR="00004A4B" w:rsidRPr="00FD7CD1" w:rsidRDefault="00004A4B" w:rsidP="000839D4">
      <w:pPr>
        <w:pStyle w:val="Paragrafoelenco"/>
        <w:rPr>
          <w:rFonts w:ascii="Gadugi" w:eastAsia="Adobe Fangsong Std R" w:hAnsi="Gadugi"/>
        </w:rPr>
      </w:pPr>
      <w:r w:rsidRPr="00FD7CD1">
        <w:rPr>
          <w:rFonts w:ascii="Gadugi" w:eastAsia="Adobe Fangsong Std R" w:hAnsi="Gadugi"/>
        </w:rPr>
        <w:t>‘’La costruzione della n</w:t>
      </w:r>
      <w:r>
        <w:rPr>
          <w:rFonts w:ascii="Gadugi" w:eastAsia="Adobe Fangsong Std R" w:hAnsi="Gadugi"/>
        </w:rPr>
        <w:t xml:space="preserve">uova identità e la sua crisi’’ </w:t>
      </w:r>
      <w:r w:rsidRPr="00FD7CD1">
        <w:rPr>
          <w:rFonts w:ascii="Gadugi" w:eastAsia="Adobe Fangsong Std R" w:hAnsi="Gadugi"/>
        </w:rPr>
        <w:t xml:space="preserve">da </w:t>
      </w:r>
      <w:r w:rsidRPr="00FD7CD1">
        <w:rPr>
          <w:rFonts w:ascii="Gadugi" w:eastAsia="Adobe Fangsong Std R" w:hAnsi="Gadugi"/>
          <w:i/>
        </w:rPr>
        <w:t>Il fu Mattia Pascal</w:t>
      </w:r>
    </w:p>
    <w:p w:rsidR="00004A4B" w:rsidRPr="00FD7CD1" w:rsidRDefault="00004A4B" w:rsidP="000839D4">
      <w:pPr>
        <w:pStyle w:val="Paragrafoelenco"/>
        <w:rPr>
          <w:rFonts w:ascii="Gadugi" w:eastAsia="Adobe Fangsong Std R" w:hAnsi="Gadugi"/>
        </w:rPr>
      </w:pPr>
      <w:r>
        <w:rPr>
          <w:rFonts w:ascii="Gadugi" w:eastAsia="Adobe Fangsong Std R" w:hAnsi="Gadugi"/>
        </w:rPr>
        <w:t>‘’«</w:t>
      </w:r>
      <w:r w:rsidRPr="00FD7CD1">
        <w:rPr>
          <w:rFonts w:ascii="Gadugi" w:eastAsia="Adobe Fangsong Std R" w:hAnsi="Gadugi"/>
        </w:rPr>
        <w:t>Viva la Ma</w:t>
      </w:r>
      <w:r>
        <w:rPr>
          <w:rFonts w:ascii="Gadugi" w:eastAsia="Adobe Fangsong Std R" w:hAnsi="Gadugi"/>
        </w:rPr>
        <w:t xml:space="preserve">cchina che meccanizza la vita!»’’ </w:t>
      </w:r>
      <w:r w:rsidRPr="00FD7CD1">
        <w:rPr>
          <w:rFonts w:ascii="Gadugi" w:eastAsia="Adobe Fangsong Std R" w:hAnsi="Gadugi"/>
        </w:rPr>
        <w:t xml:space="preserve">da </w:t>
      </w:r>
      <w:r w:rsidRPr="00FD7CD1">
        <w:rPr>
          <w:rFonts w:ascii="Gadugi" w:eastAsia="Adobe Fangsong Std R" w:hAnsi="Gadugi"/>
          <w:i/>
        </w:rPr>
        <w:t>I Quaderni di Serafino Gubbio operatore</w:t>
      </w:r>
    </w:p>
    <w:p w:rsidR="00004A4B" w:rsidRPr="00FD7CD1" w:rsidRDefault="00004A4B" w:rsidP="000839D4">
      <w:pPr>
        <w:pStyle w:val="Paragrafoelenco"/>
        <w:rPr>
          <w:rFonts w:ascii="Gadugi" w:eastAsia="Adobe Fangsong Std R" w:hAnsi="Gadugi"/>
          <w:i/>
        </w:rPr>
      </w:pPr>
      <w:r>
        <w:rPr>
          <w:rFonts w:ascii="Gadugi" w:eastAsia="Adobe Fangsong Std R" w:hAnsi="Gadugi"/>
        </w:rPr>
        <w:t xml:space="preserve">‘’«Nessun nome» </w:t>
      </w:r>
      <w:r w:rsidRPr="00FD7CD1">
        <w:rPr>
          <w:rFonts w:ascii="Gadugi" w:eastAsia="Adobe Fangsong Std R" w:hAnsi="Gadugi"/>
        </w:rPr>
        <w:t xml:space="preserve">da </w:t>
      </w:r>
      <w:r w:rsidRPr="00FD7CD1">
        <w:rPr>
          <w:rFonts w:ascii="Gadugi" w:eastAsia="Adobe Fangsong Std R" w:hAnsi="Gadugi"/>
          <w:i/>
        </w:rPr>
        <w:t>Uno, nessuno e centomila</w:t>
      </w:r>
    </w:p>
    <w:p w:rsidR="00004A4B" w:rsidRPr="00FD7CD1" w:rsidRDefault="00004A4B" w:rsidP="00004A4B">
      <w:pPr>
        <w:pStyle w:val="Paragrafoelenco"/>
        <w:numPr>
          <w:ilvl w:val="0"/>
          <w:numId w:val="27"/>
        </w:numPr>
        <w:spacing w:line="276" w:lineRule="auto"/>
        <w:rPr>
          <w:rFonts w:ascii="Gadugi" w:eastAsia="Adobe Fangsong Std R" w:hAnsi="Gadugi"/>
        </w:rPr>
      </w:pPr>
      <w:r w:rsidRPr="00FD7CD1">
        <w:rPr>
          <w:rFonts w:ascii="Gadugi" w:eastAsia="Adobe Fangsong Std R" w:hAnsi="Gadugi"/>
        </w:rPr>
        <w:t>Gli esordi</w:t>
      </w:r>
      <w:r>
        <w:rPr>
          <w:rFonts w:ascii="Gadugi" w:eastAsia="Adobe Fangsong Std R" w:hAnsi="Gadugi"/>
        </w:rPr>
        <w:t xml:space="preserve"> teatrali e il periodo «grottesco»</w:t>
      </w:r>
    </w:p>
    <w:p w:rsidR="00004A4B" w:rsidRPr="00FD7CD1" w:rsidRDefault="00004A4B" w:rsidP="00004A4B">
      <w:pPr>
        <w:pStyle w:val="Paragrafoelenco"/>
        <w:numPr>
          <w:ilvl w:val="0"/>
          <w:numId w:val="27"/>
        </w:numPr>
        <w:spacing w:line="276" w:lineRule="auto"/>
        <w:rPr>
          <w:rFonts w:ascii="Gadugi" w:eastAsia="Adobe Fangsong Std R" w:hAnsi="Gadugi"/>
        </w:rPr>
      </w:pPr>
      <w:r>
        <w:rPr>
          <w:rFonts w:ascii="Gadugi" w:eastAsia="Adobe Fangsong Std R" w:hAnsi="Gadugi"/>
        </w:rPr>
        <w:t>Il «teatro nel teatro»</w:t>
      </w:r>
    </w:p>
    <w:p w:rsidR="00004A4B" w:rsidRPr="00FD7CD1" w:rsidRDefault="00004A4B" w:rsidP="000839D4">
      <w:pPr>
        <w:pStyle w:val="Paragrafoelenco"/>
        <w:rPr>
          <w:rFonts w:ascii="Gadugi" w:eastAsia="Adobe Fangsong Std R" w:hAnsi="Gadugi"/>
        </w:rPr>
      </w:pPr>
      <w:r w:rsidRPr="00FD7CD1">
        <w:rPr>
          <w:rFonts w:ascii="Gadugi" w:eastAsia="Adobe Fangsong Std R" w:hAnsi="Gadugi"/>
        </w:rPr>
        <w:t>‘’La rappresentazione teat</w:t>
      </w:r>
      <w:r>
        <w:rPr>
          <w:rFonts w:ascii="Gadugi" w:eastAsia="Adobe Fangsong Std R" w:hAnsi="Gadugi"/>
        </w:rPr>
        <w:t xml:space="preserve">rale tradisce il personaggio’’ </w:t>
      </w:r>
      <w:r w:rsidRPr="00FD7CD1">
        <w:rPr>
          <w:rFonts w:ascii="Gadugi" w:eastAsia="Adobe Fangsong Std R" w:hAnsi="Gadugi"/>
        </w:rPr>
        <w:t xml:space="preserve">da </w:t>
      </w:r>
      <w:r w:rsidRPr="00FD7CD1">
        <w:rPr>
          <w:rFonts w:ascii="Gadugi" w:eastAsia="Adobe Fangsong Std R" w:hAnsi="Gadugi"/>
          <w:i/>
        </w:rPr>
        <w:t>Sei personaggi in cerca d’autore</w:t>
      </w:r>
    </w:p>
    <w:p w:rsidR="00004A4B" w:rsidRPr="00FD7CD1" w:rsidRDefault="00004A4B" w:rsidP="00004A4B">
      <w:pPr>
        <w:pStyle w:val="Paragrafoelenco"/>
        <w:numPr>
          <w:ilvl w:val="0"/>
          <w:numId w:val="27"/>
        </w:numPr>
        <w:spacing w:line="276" w:lineRule="auto"/>
        <w:rPr>
          <w:rFonts w:ascii="Gadugi" w:eastAsia="Adobe Fangsong Std R" w:hAnsi="Gadugi"/>
        </w:rPr>
      </w:pPr>
      <w:r w:rsidRPr="00FD7CD1">
        <w:rPr>
          <w:rFonts w:ascii="Gadugi" w:eastAsia="Adobe Fangsong Std R" w:hAnsi="Gadugi"/>
        </w:rPr>
        <w:t>L’ultima produzione teatrale</w:t>
      </w:r>
    </w:p>
    <w:p w:rsidR="00004A4B" w:rsidRPr="00FD7CD1" w:rsidRDefault="00004A4B" w:rsidP="00004A4B">
      <w:pPr>
        <w:pStyle w:val="Paragrafoelenco"/>
        <w:numPr>
          <w:ilvl w:val="0"/>
          <w:numId w:val="27"/>
        </w:numPr>
        <w:spacing w:line="276" w:lineRule="auto"/>
        <w:rPr>
          <w:rFonts w:ascii="Gadugi" w:eastAsia="Adobe Fangsong Std R" w:hAnsi="Gadugi"/>
        </w:rPr>
      </w:pPr>
      <w:r w:rsidRPr="00FD7CD1">
        <w:rPr>
          <w:rFonts w:ascii="Gadugi" w:eastAsia="Adobe Fangsong Std R" w:hAnsi="Gadugi"/>
        </w:rPr>
        <w:t>L’ultimo Pirandello narratore</w:t>
      </w:r>
    </w:p>
    <w:p w:rsidR="00004A4B" w:rsidRPr="00FD7CD1" w:rsidRDefault="00004A4B" w:rsidP="00FD7CD1">
      <w:pPr>
        <w:rPr>
          <w:rFonts w:ascii="Gadugi" w:eastAsia="Adobe Fangsong Std R" w:hAnsi="Gadugi"/>
        </w:rPr>
      </w:pPr>
    </w:p>
    <w:p w:rsidR="00004A4B" w:rsidRPr="00FD7CD1" w:rsidRDefault="00004A4B" w:rsidP="000839D4">
      <w:pPr>
        <w:rPr>
          <w:rFonts w:ascii="Gadugi" w:eastAsia="Adobe Fangsong Std R" w:hAnsi="Gadugi"/>
          <w:b/>
          <w:sz w:val="28"/>
          <w:szCs w:val="28"/>
        </w:rPr>
      </w:pPr>
      <w:r w:rsidRPr="00FD7CD1">
        <w:rPr>
          <w:rFonts w:ascii="Gadugi" w:eastAsia="Adobe Fangsong Std R" w:hAnsi="Gadugi"/>
          <w:b/>
          <w:sz w:val="28"/>
          <w:szCs w:val="28"/>
        </w:rPr>
        <w:t>TRA LE DUE GUERRE</w:t>
      </w:r>
    </w:p>
    <w:p w:rsidR="00004A4B" w:rsidRDefault="00004A4B" w:rsidP="002453E6">
      <w:pPr>
        <w:rPr>
          <w:rFonts w:ascii="Gadugi" w:eastAsia="Adobe Fangsong Std R" w:hAnsi="Gadugi"/>
        </w:rPr>
      </w:pPr>
      <w:r>
        <w:rPr>
          <w:rFonts w:ascii="Gadugi" w:eastAsia="Adobe Fangsong Std R" w:hAnsi="Gadugi"/>
        </w:rPr>
        <w:t>Lo scenario: storia, società, cultura, idee.</w:t>
      </w:r>
    </w:p>
    <w:p w:rsidR="00004A4B" w:rsidRDefault="00004A4B" w:rsidP="002453E6">
      <w:pPr>
        <w:rPr>
          <w:rFonts w:ascii="Gadugi" w:eastAsia="Adobe Fangsong Std R" w:hAnsi="Gadugi"/>
        </w:rPr>
      </w:pPr>
      <w:r w:rsidRPr="00FD7CD1">
        <w:rPr>
          <w:rFonts w:ascii="Gadugi" w:eastAsia="Adobe Fangsong Std R" w:hAnsi="Gadugi"/>
        </w:rPr>
        <w:t>L’ermetismo (caratteri generali)</w:t>
      </w:r>
    </w:p>
    <w:p w:rsidR="00004A4B" w:rsidRDefault="00004A4B" w:rsidP="002453E6">
      <w:pPr>
        <w:rPr>
          <w:rFonts w:ascii="Gadugi" w:eastAsia="Adobe Fangsong Std R" w:hAnsi="Gadugi"/>
        </w:rPr>
      </w:pPr>
      <w:r w:rsidRPr="00FD7CD1">
        <w:rPr>
          <w:rFonts w:ascii="Gadugi" w:eastAsia="Adobe Fangsong Std R" w:hAnsi="Gadugi"/>
        </w:rPr>
        <w:t xml:space="preserve">Giuseppe Ungaretti: </w:t>
      </w:r>
      <w:r>
        <w:rPr>
          <w:rFonts w:ascii="Gadugi" w:eastAsia="Adobe Fangsong Std R" w:hAnsi="Gadugi"/>
        </w:rPr>
        <w:t xml:space="preserve">la </w:t>
      </w:r>
      <w:r w:rsidRPr="00FD7CD1">
        <w:rPr>
          <w:rFonts w:ascii="Gadugi" w:eastAsia="Adobe Fangsong Std R" w:hAnsi="Gadugi"/>
        </w:rPr>
        <w:t xml:space="preserve">vita, </w:t>
      </w:r>
      <w:r>
        <w:rPr>
          <w:rFonts w:ascii="Gadugi" w:eastAsia="Adobe Fangsong Std R" w:hAnsi="Gadugi"/>
        </w:rPr>
        <w:t xml:space="preserve">la poetica, le </w:t>
      </w:r>
      <w:r w:rsidRPr="00FD7CD1">
        <w:rPr>
          <w:rFonts w:ascii="Gadugi" w:eastAsia="Adobe Fangsong Std R" w:hAnsi="Gadugi"/>
        </w:rPr>
        <w:t>opere</w:t>
      </w:r>
    </w:p>
    <w:p w:rsidR="00004A4B" w:rsidRPr="00FD7CD1" w:rsidRDefault="00004A4B" w:rsidP="002453E6">
      <w:pPr>
        <w:rPr>
          <w:rFonts w:ascii="Gadugi" w:eastAsia="Adobe Fangsong Std R" w:hAnsi="Gadugi"/>
        </w:rPr>
      </w:pPr>
      <w:r>
        <w:rPr>
          <w:rFonts w:ascii="Gadugi" w:eastAsia="Adobe Fangsong Std R" w:hAnsi="Gadugi"/>
        </w:rPr>
        <w:t>Lettura, analisi e commento:</w:t>
      </w:r>
    </w:p>
    <w:p w:rsidR="00004A4B" w:rsidRPr="00FD7CD1" w:rsidRDefault="00004A4B" w:rsidP="009D4436">
      <w:pPr>
        <w:pStyle w:val="Paragrafoelenco"/>
        <w:rPr>
          <w:rFonts w:ascii="Gadugi" w:eastAsia="Adobe Fangsong Std R" w:hAnsi="Gadugi"/>
        </w:rPr>
      </w:pPr>
      <w:r>
        <w:rPr>
          <w:rFonts w:ascii="Gadugi" w:eastAsia="Adobe Fangsong Std R" w:hAnsi="Gadugi"/>
        </w:rPr>
        <w:t xml:space="preserve">‘’Veglia’’ </w:t>
      </w:r>
      <w:r w:rsidRPr="00FD7CD1">
        <w:rPr>
          <w:rFonts w:ascii="Gadugi" w:eastAsia="Adobe Fangsong Std R" w:hAnsi="Gadugi"/>
        </w:rPr>
        <w:t xml:space="preserve">da </w:t>
      </w:r>
      <w:r w:rsidRPr="00FD7CD1">
        <w:rPr>
          <w:rFonts w:ascii="Gadugi" w:eastAsia="Adobe Fangsong Std R" w:hAnsi="Gadugi"/>
          <w:i/>
        </w:rPr>
        <w:t>L’allegria</w:t>
      </w:r>
    </w:p>
    <w:p w:rsidR="00004A4B" w:rsidRDefault="00004A4B" w:rsidP="009D4436">
      <w:pPr>
        <w:pStyle w:val="Paragrafoelenco"/>
        <w:rPr>
          <w:rFonts w:ascii="Gadugi" w:eastAsia="Adobe Fangsong Std R" w:hAnsi="Gadugi"/>
          <w:i/>
        </w:rPr>
      </w:pPr>
      <w:r>
        <w:rPr>
          <w:rFonts w:ascii="Gadugi" w:eastAsia="Adobe Fangsong Std R" w:hAnsi="Gadugi"/>
        </w:rPr>
        <w:t xml:space="preserve">‘’Sono una creatura’’ </w:t>
      </w:r>
      <w:r w:rsidRPr="00FD7CD1">
        <w:rPr>
          <w:rFonts w:ascii="Gadugi" w:eastAsia="Adobe Fangsong Std R" w:hAnsi="Gadugi"/>
        </w:rPr>
        <w:t xml:space="preserve">da </w:t>
      </w:r>
      <w:r w:rsidRPr="00FD7CD1">
        <w:rPr>
          <w:rFonts w:ascii="Gadugi" w:eastAsia="Adobe Fangsong Std R" w:hAnsi="Gadugi"/>
          <w:i/>
        </w:rPr>
        <w:t>L’allegria</w:t>
      </w:r>
    </w:p>
    <w:p w:rsidR="00004A4B" w:rsidRDefault="00004A4B" w:rsidP="002453E6">
      <w:pPr>
        <w:pStyle w:val="Paragrafoelenco"/>
        <w:rPr>
          <w:rFonts w:ascii="Gadugi" w:eastAsia="Adobe Fangsong Std R" w:hAnsi="Gadugi"/>
          <w:i/>
        </w:rPr>
      </w:pPr>
      <w:r w:rsidRPr="002453E6">
        <w:rPr>
          <w:rFonts w:ascii="Gadugi" w:eastAsia="Adobe Fangsong Std R" w:hAnsi="Gadugi"/>
        </w:rPr>
        <w:t>“Mattina”</w:t>
      </w:r>
      <w:r w:rsidRPr="00FD7CD1">
        <w:rPr>
          <w:rFonts w:ascii="Gadugi" w:eastAsia="Adobe Fangsong Std R" w:hAnsi="Gadugi"/>
        </w:rPr>
        <w:t xml:space="preserve">da </w:t>
      </w:r>
      <w:r w:rsidRPr="00FD7CD1">
        <w:rPr>
          <w:rFonts w:ascii="Gadugi" w:eastAsia="Adobe Fangsong Std R" w:hAnsi="Gadugi"/>
          <w:i/>
        </w:rPr>
        <w:t>L’allegria</w:t>
      </w:r>
    </w:p>
    <w:p w:rsidR="00004A4B" w:rsidRPr="002453E6" w:rsidRDefault="00004A4B" w:rsidP="002453E6">
      <w:pPr>
        <w:pStyle w:val="Paragrafoelenco"/>
        <w:rPr>
          <w:rFonts w:ascii="Gadugi" w:eastAsia="Adobe Fangsong Std R" w:hAnsi="Gadugi"/>
          <w:i/>
        </w:rPr>
      </w:pPr>
      <w:r>
        <w:rPr>
          <w:rFonts w:ascii="Gadugi" w:eastAsia="Adobe Fangsong Std R" w:hAnsi="Gadugi"/>
        </w:rPr>
        <w:t xml:space="preserve">“Soldati” </w:t>
      </w:r>
      <w:r w:rsidRPr="00FD7CD1">
        <w:rPr>
          <w:rFonts w:ascii="Gadugi" w:eastAsia="Adobe Fangsong Std R" w:hAnsi="Gadugi"/>
        </w:rPr>
        <w:t xml:space="preserve">da </w:t>
      </w:r>
      <w:r w:rsidRPr="00FD7CD1">
        <w:rPr>
          <w:rFonts w:ascii="Gadugi" w:eastAsia="Adobe Fangsong Std R" w:hAnsi="Gadugi"/>
          <w:i/>
        </w:rPr>
        <w:t>L’allegria</w:t>
      </w:r>
    </w:p>
    <w:p w:rsidR="00004A4B" w:rsidRDefault="00004A4B" w:rsidP="002453E6">
      <w:pPr>
        <w:rPr>
          <w:rFonts w:ascii="Gadugi" w:eastAsia="Adobe Fangsong Std R" w:hAnsi="Gadugi"/>
        </w:rPr>
      </w:pPr>
      <w:r w:rsidRPr="00FD7CD1">
        <w:rPr>
          <w:rFonts w:ascii="Gadugi" w:eastAsia="Adobe Fangsong Std R" w:hAnsi="Gadugi"/>
        </w:rPr>
        <w:t xml:space="preserve">Salvatore Quasimodo: </w:t>
      </w:r>
      <w:r>
        <w:rPr>
          <w:rFonts w:ascii="Gadugi" w:eastAsia="Adobe Fangsong Std R" w:hAnsi="Gadugi"/>
        </w:rPr>
        <w:t xml:space="preserve">la </w:t>
      </w:r>
      <w:r w:rsidRPr="00FD7CD1">
        <w:rPr>
          <w:rFonts w:ascii="Gadugi" w:eastAsia="Adobe Fangsong Std R" w:hAnsi="Gadugi"/>
        </w:rPr>
        <w:t xml:space="preserve">vita, </w:t>
      </w:r>
      <w:r>
        <w:rPr>
          <w:rFonts w:ascii="Gadugi" w:eastAsia="Adobe Fangsong Std R" w:hAnsi="Gadugi"/>
        </w:rPr>
        <w:t xml:space="preserve">la poetica, le </w:t>
      </w:r>
      <w:r w:rsidRPr="00FD7CD1">
        <w:rPr>
          <w:rFonts w:ascii="Gadugi" w:eastAsia="Adobe Fangsong Std R" w:hAnsi="Gadugi"/>
        </w:rPr>
        <w:t>opere</w:t>
      </w:r>
    </w:p>
    <w:p w:rsidR="00004A4B" w:rsidRDefault="00004A4B" w:rsidP="002453E6">
      <w:pPr>
        <w:rPr>
          <w:rFonts w:ascii="Gadugi" w:eastAsia="Adobe Fangsong Std R" w:hAnsi="Gadugi"/>
        </w:rPr>
      </w:pPr>
      <w:r>
        <w:rPr>
          <w:rFonts w:ascii="Gadugi" w:eastAsia="Adobe Fangsong Std R" w:hAnsi="Gadugi"/>
        </w:rPr>
        <w:t>Lettura, analisi e commento:</w:t>
      </w:r>
    </w:p>
    <w:p w:rsidR="00004A4B" w:rsidRPr="00FD7CD1" w:rsidRDefault="00004A4B" w:rsidP="002453E6">
      <w:pPr>
        <w:rPr>
          <w:rFonts w:ascii="Gadugi" w:eastAsia="Adobe Fangsong Std R" w:hAnsi="Gadugi"/>
          <w:i/>
        </w:rPr>
      </w:pPr>
      <w:r>
        <w:rPr>
          <w:rFonts w:ascii="Gadugi" w:eastAsia="Adobe Fangsong Std R" w:hAnsi="Gadugi"/>
        </w:rPr>
        <w:tab/>
        <w:t xml:space="preserve">‘’Ed è subito sera’’ </w:t>
      </w:r>
      <w:r w:rsidRPr="00FD7CD1">
        <w:rPr>
          <w:rFonts w:ascii="Gadugi" w:eastAsia="Adobe Fangsong Std R" w:hAnsi="Gadugi"/>
        </w:rPr>
        <w:t xml:space="preserve">da </w:t>
      </w:r>
      <w:r w:rsidRPr="00FD7CD1">
        <w:rPr>
          <w:rFonts w:ascii="Gadugi" w:eastAsia="Adobe Fangsong Std R" w:hAnsi="Gadugi"/>
          <w:i/>
        </w:rPr>
        <w:t>Acque e terre</w:t>
      </w:r>
    </w:p>
    <w:p w:rsidR="00004A4B" w:rsidRDefault="00004A4B" w:rsidP="002453E6">
      <w:pPr>
        <w:pStyle w:val="Paragrafoelenco"/>
        <w:spacing w:after="0"/>
        <w:rPr>
          <w:rFonts w:ascii="Gadugi" w:eastAsia="Adobe Fangsong Std R" w:hAnsi="Gadugi"/>
          <w:i/>
        </w:rPr>
      </w:pPr>
      <w:r w:rsidRPr="00FD7CD1">
        <w:rPr>
          <w:rFonts w:ascii="Gadugi" w:eastAsia="Adobe Fangsong Std R" w:hAnsi="Gadugi"/>
        </w:rPr>
        <w:t xml:space="preserve">‘’Alle fronde dei salici’’da </w:t>
      </w:r>
      <w:r w:rsidRPr="00FD7CD1">
        <w:rPr>
          <w:rFonts w:ascii="Gadugi" w:eastAsia="Adobe Fangsong Std R" w:hAnsi="Gadugi"/>
          <w:i/>
        </w:rPr>
        <w:t>Giorno dopo giorno</w:t>
      </w:r>
    </w:p>
    <w:p w:rsidR="00004A4B" w:rsidRPr="00FD7CD1" w:rsidRDefault="00004A4B" w:rsidP="002453E6">
      <w:pPr>
        <w:pStyle w:val="Paragrafoelenco"/>
        <w:spacing w:after="0"/>
        <w:rPr>
          <w:rFonts w:ascii="Gadugi" w:eastAsia="Adobe Fangsong Std R" w:hAnsi="Gadugi"/>
        </w:rPr>
      </w:pPr>
    </w:p>
    <w:p w:rsidR="00004A4B" w:rsidRDefault="00004A4B" w:rsidP="002453E6">
      <w:pPr>
        <w:rPr>
          <w:rFonts w:ascii="Gadugi" w:eastAsia="Adobe Fangsong Std R" w:hAnsi="Gadugi"/>
        </w:rPr>
      </w:pPr>
      <w:r w:rsidRPr="00FD7CD1">
        <w:rPr>
          <w:rFonts w:ascii="Gadugi" w:eastAsia="Adobe Fangsong Std R" w:hAnsi="Gadugi"/>
        </w:rPr>
        <w:t>Eugenio Montale</w:t>
      </w:r>
      <w:r>
        <w:rPr>
          <w:rFonts w:ascii="Gadugi" w:eastAsia="Adobe Fangsong Std R" w:hAnsi="Gadugi"/>
        </w:rPr>
        <w:t xml:space="preserve">:la </w:t>
      </w:r>
      <w:r w:rsidRPr="00FD7CD1">
        <w:rPr>
          <w:rFonts w:ascii="Gadugi" w:eastAsia="Adobe Fangsong Std R" w:hAnsi="Gadugi"/>
        </w:rPr>
        <w:t xml:space="preserve">vita, </w:t>
      </w:r>
      <w:r>
        <w:rPr>
          <w:rFonts w:ascii="Gadugi" w:eastAsia="Adobe Fangsong Std R" w:hAnsi="Gadugi"/>
        </w:rPr>
        <w:t xml:space="preserve">la poetica, le </w:t>
      </w:r>
      <w:r w:rsidRPr="00FD7CD1">
        <w:rPr>
          <w:rFonts w:ascii="Gadugi" w:eastAsia="Adobe Fangsong Std R" w:hAnsi="Gadugi"/>
        </w:rPr>
        <w:t>opere</w:t>
      </w:r>
    </w:p>
    <w:p w:rsidR="00004A4B" w:rsidRPr="00FD7CD1" w:rsidRDefault="00004A4B" w:rsidP="002453E6">
      <w:pPr>
        <w:rPr>
          <w:rFonts w:ascii="Gadugi" w:eastAsia="Adobe Fangsong Std R" w:hAnsi="Gadugi"/>
        </w:rPr>
      </w:pPr>
      <w:r>
        <w:rPr>
          <w:rFonts w:ascii="Gadugi" w:eastAsia="Adobe Fangsong Std R" w:hAnsi="Gadugi"/>
        </w:rPr>
        <w:t>Lettura, analisi e commento:</w:t>
      </w:r>
    </w:p>
    <w:p w:rsidR="00004A4B" w:rsidRPr="002453E6" w:rsidRDefault="00004A4B" w:rsidP="002453E6">
      <w:pPr>
        <w:ind w:left="284"/>
        <w:rPr>
          <w:rFonts w:ascii="Gadugi" w:eastAsia="Adobe Fangsong Std R" w:hAnsi="Gadugi"/>
          <w:i/>
        </w:rPr>
      </w:pPr>
      <w:r w:rsidRPr="002453E6">
        <w:rPr>
          <w:rFonts w:ascii="Gadugi" w:eastAsia="Adobe Fangsong Std R" w:hAnsi="Gadugi"/>
        </w:rPr>
        <w:t xml:space="preserve">‘’Spesso il male di vivere ho incontrato’’ da </w:t>
      </w:r>
      <w:r w:rsidRPr="002453E6">
        <w:rPr>
          <w:rFonts w:ascii="Gadugi" w:eastAsia="Adobe Fangsong Std R" w:hAnsi="Gadugi"/>
          <w:i/>
        </w:rPr>
        <w:t>Ossi di seppia</w:t>
      </w:r>
    </w:p>
    <w:p w:rsidR="00004A4B" w:rsidRPr="002453E6" w:rsidRDefault="00004A4B" w:rsidP="002453E6">
      <w:pPr>
        <w:ind w:left="360"/>
        <w:rPr>
          <w:rFonts w:ascii="Gadugi" w:eastAsia="Adobe Fangsong Std R" w:hAnsi="Gadugi"/>
          <w:i/>
        </w:rPr>
      </w:pPr>
      <w:r>
        <w:rPr>
          <w:rFonts w:ascii="Gadugi" w:eastAsia="Adobe Fangsong Std R" w:hAnsi="Gadugi"/>
        </w:rPr>
        <w:t>“</w:t>
      </w:r>
      <w:r w:rsidRPr="002453E6">
        <w:rPr>
          <w:rFonts w:ascii="Gadugi" w:eastAsia="Adobe Fangsong Std R" w:hAnsi="Gadugi"/>
        </w:rPr>
        <w:t xml:space="preserve">Xenia 1” da </w:t>
      </w:r>
      <w:r w:rsidRPr="002453E6">
        <w:rPr>
          <w:rFonts w:ascii="Gadugi" w:eastAsia="Adobe Fangsong Std R" w:hAnsi="Gadugi"/>
          <w:i/>
        </w:rPr>
        <w:t>Satura</w:t>
      </w:r>
    </w:p>
    <w:p w:rsidR="00004A4B" w:rsidRPr="00FD7CD1" w:rsidRDefault="00004A4B" w:rsidP="004035EC">
      <w:pPr>
        <w:rPr>
          <w:rFonts w:ascii="Gadugi" w:eastAsia="Adobe Fangsong Std R" w:hAnsi="Gadugi"/>
        </w:rPr>
      </w:pPr>
    </w:p>
    <w:p w:rsidR="00004A4B" w:rsidRPr="007448B4" w:rsidRDefault="00004A4B" w:rsidP="007448B4">
      <w:pPr>
        <w:rPr>
          <w:rFonts w:ascii="Gadugi" w:eastAsia="Adobe Fangsong Std R" w:hAnsi="Gadugi"/>
          <w:b/>
          <w:caps/>
        </w:rPr>
      </w:pPr>
      <w:bookmarkStart w:id="0" w:name="_GoBack"/>
      <w:r w:rsidRPr="007448B4">
        <w:rPr>
          <w:rFonts w:ascii="Gadugi" w:eastAsia="Adobe Fangsong Std R" w:hAnsi="Gadugi"/>
          <w:b/>
          <w:caps/>
        </w:rPr>
        <w:t>Dante Alighieri</w:t>
      </w:r>
    </w:p>
    <w:bookmarkEnd w:id="0"/>
    <w:p w:rsidR="00004A4B" w:rsidRPr="00FD7CD1" w:rsidRDefault="00004A4B" w:rsidP="007448B4">
      <w:pPr>
        <w:rPr>
          <w:rFonts w:ascii="Gadugi" w:eastAsia="Adobe Fangsong Std R" w:hAnsi="Gadugi"/>
          <w:b/>
          <w:sz w:val="28"/>
          <w:szCs w:val="28"/>
        </w:rPr>
      </w:pPr>
      <w:r>
        <w:rPr>
          <w:rFonts w:ascii="Gadugi" w:eastAsia="Adobe Fangsong Std R" w:hAnsi="Gadugi"/>
          <w:b/>
          <w:sz w:val="28"/>
          <w:szCs w:val="28"/>
        </w:rPr>
        <w:t>L</w:t>
      </w:r>
      <w:r w:rsidRPr="007448B4">
        <w:rPr>
          <w:rFonts w:ascii="Gadugi" w:eastAsia="Adobe Fangsong Std R" w:hAnsi="Gadugi"/>
          <w:b/>
          <w:caps/>
          <w:sz w:val="28"/>
          <w:szCs w:val="28"/>
        </w:rPr>
        <w:t>a</w:t>
      </w:r>
      <w:r w:rsidRPr="00FD7CD1">
        <w:rPr>
          <w:rFonts w:ascii="Gadugi" w:eastAsia="Adobe Fangsong Std R" w:hAnsi="Gadugi"/>
          <w:b/>
          <w:sz w:val="28"/>
          <w:szCs w:val="28"/>
        </w:rPr>
        <w:t>DIVINA COMMEDIA</w:t>
      </w:r>
    </w:p>
    <w:p w:rsidR="00004A4B" w:rsidRDefault="00004A4B" w:rsidP="007448B4">
      <w:pPr>
        <w:rPr>
          <w:rFonts w:ascii="Gadugi" w:eastAsia="Adobe Fangsong Std R" w:hAnsi="Gadugi"/>
        </w:rPr>
      </w:pPr>
      <w:r>
        <w:rPr>
          <w:rFonts w:ascii="Gadugi" w:eastAsia="Adobe Fangsong Std R" w:hAnsi="Gadugi"/>
        </w:rPr>
        <w:t>Paradiso:</w:t>
      </w:r>
    </w:p>
    <w:p w:rsidR="00004A4B" w:rsidRDefault="00004A4B" w:rsidP="007448B4">
      <w:pPr>
        <w:rPr>
          <w:rFonts w:ascii="Gadugi" w:eastAsia="Adobe Fangsong Std R" w:hAnsi="Gadugi"/>
        </w:rPr>
      </w:pPr>
      <w:r>
        <w:rPr>
          <w:rFonts w:ascii="Gadugi" w:eastAsia="Adobe Fangsong Std R" w:hAnsi="Gadugi"/>
        </w:rPr>
        <w:t>La s</w:t>
      </w:r>
      <w:r w:rsidRPr="00FD7CD1">
        <w:rPr>
          <w:rFonts w:ascii="Gadugi" w:eastAsia="Adobe Fangsong Std R" w:hAnsi="Gadugi"/>
        </w:rPr>
        <w:t xml:space="preserve">truttura </w:t>
      </w:r>
      <w:r>
        <w:rPr>
          <w:rFonts w:ascii="Gadugi" w:eastAsia="Adobe Fangsong Std R" w:hAnsi="Gadugi"/>
        </w:rPr>
        <w:t>topografica, i temi</w:t>
      </w:r>
    </w:p>
    <w:p w:rsidR="00004A4B" w:rsidRPr="00FD7CD1" w:rsidRDefault="00004A4B" w:rsidP="007448B4">
      <w:pPr>
        <w:rPr>
          <w:rFonts w:ascii="Gadugi" w:eastAsia="Adobe Fangsong Std R" w:hAnsi="Gadugi"/>
        </w:rPr>
      </w:pPr>
      <w:r>
        <w:rPr>
          <w:rFonts w:ascii="Gadugi" w:eastAsia="Adobe Fangsong Std R" w:hAnsi="Gadugi"/>
        </w:rPr>
        <w:t xml:space="preserve">Lettura, analisi e commento dei </w:t>
      </w:r>
      <w:r w:rsidRPr="00FD7CD1">
        <w:rPr>
          <w:rFonts w:ascii="Gadugi" w:eastAsia="Adobe Fangsong Std R" w:hAnsi="Gadugi"/>
        </w:rPr>
        <w:t>canti I, III, VI</w:t>
      </w:r>
    </w:p>
    <w:p w:rsidR="00004A4B" w:rsidRDefault="00004A4B" w:rsidP="00004A4B">
      <w:pPr>
        <w:widowControl w:val="0"/>
        <w:autoSpaceDE w:val="0"/>
        <w:autoSpaceDN w:val="0"/>
        <w:adjustRightInd w:val="0"/>
        <w:spacing w:after="200" w:line="276" w:lineRule="auto"/>
        <w:jc w:val="center"/>
        <w:rPr>
          <w:rFonts w:ascii="Calibri" w:hAnsi="Calibri" w:cs="Calibri"/>
          <w:lang/>
        </w:rPr>
      </w:pPr>
      <w:r>
        <w:rPr>
          <w:rFonts w:ascii="Calibri" w:hAnsi="Calibri" w:cs="Calibri"/>
          <w:b/>
          <w:bCs/>
          <w:sz w:val="32"/>
          <w:szCs w:val="32"/>
          <w:lang/>
        </w:rPr>
        <w:lastRenderedPageBreak/>
        <w:t>I.T.I.S. "Luigi dell'Erba"</w:t>
      </w:r>
      <w:r>
        <w:rPr>
          <w:rFonts w:ascii="Calibri" w:hAnsi="Calibri" w:cs="Calibri"/>
          <w:b/>
          <w:bCs/>
          <w:lang/>
        </w:rPr>
        <w:br/>
        <w:t xml:space="preserve">                    Informatica - Chimica e Materiali - Produzioni e Trasformazioni</w:t>
      </w:r>
      <w:r>
        <w:rPr>
          <w:rFonts w:ascii="Calibri" w:hAnsi="Calibri" w:cs="Calibri"/>
          <w:b/>
          <w:bCs/>
          <w:lang/>
        </w:rPr>
        <w:br/>
        <w:t xml:space="preserve">                          Via della Resistenza, 40 - Castellana Grotte (BA)</w:t>
      </w:r>
      <w:r>
        <w:rPr>
          <w:rFonts w:ascii="Calibri" w:hAnsi="Calibri" w:cs="Calibri"/>
          <w:b/>
          <w:bCs/>
          <w:lang/>
        </w:rPr>
        <w:br/>
      </w:r>
      <w:r>
        <w:rPr>
          <w:rFonts w:ascii="Calibri" w:hAnsi="Calibri" w:cs="Calibri"/>
          <w:b/>
          <w:bCs/>
          <w:lang/>
        </w:rPr>
        <w:br/>
        <w:t xml:space="preserve">Anno scolastico 2015/2016                                                    Classe: V Cc                                                                                          </w:t>
      </w:r>
      <w:r>
        <w:rPr>
          <w:rFonts w:ascii="Calibri" w:hAnsi="Calibri" w:cs="Calibri"/>
          <w:b/>
          <w:bCs/>
          <w:lang/>
        </w:rPr>
        <w:br/>
        <w:t>Prof.ssa</w:t>
      </w:r>
      <w:r>
        <w:rPr>
          <w:rFonts w:ascii="Calibri" w:hAnsi="Calibri" w:cs="Calibri"/>
          <w:b/>
          <w:bCs/>
          <w:lang/>
        </w:rPr>
        <w:br/>
        <w:t>Testi: Parlare di Storia (volume 2)</w:t>
      </w:r>
      <w:r>
        <w:rPr>
          <w:rFonts w:ascii="Calibri" w:hAnsi="Calibri" w:cs="Calibri"/>
          <w:b/>
          <w:bCs/>
          <w:lang/>
        </w:rPr>
        <w:br/>
        <w:t xml:space="preserve">     Parlare di Storia (volume 3)</w:t>
      </w:r>
      <w:r>
        <w:rPr>
          <w:rFonts w:ascii="Calibri" w:hAnsi="Calibri" w:cs="Calibri"/>
          <w:b/>
          <w:bCs/>
          <w:lang/>
        </w:rPr>
        <w:br/>
      </w:r>
      <w:r>
        <w:rPr>
          <w:rFonts w:ascii="Calibri" w:hAnsi="Calibri" w:cs="Calibri"/>
          <w:b/>
          <w:bCs/>
          <w:lang/>
        </w:rPr>
        <w:br/>
        <w:t xml:space="preserve">                                   Programma di Storia </w:t>
      </w:r>
      <w:r>
        <w:rPr>
          <w:rFonts w:ascii="Calibri" w:hAnsi="Calibri" w:cs="Calibri"/>
          <w:b/>
          <w:bCs/>
          <w:lang/>
        </w:rPr>
        <w:br/>
      </w:r>
      <w:r>
        <w:rPr>
          <w:rFonts w:ascii="Calibri" w:hAnsi="Calibri" w:cs="Calibri"/>
          <w:b/>
          <w:bCs/>
          <w:sz w:val="28"/>
          <w:szCs w:val="28"/>
          <w:lang/>
        </w:rPr>
        <w:t>Sezione 1: Guerra e rivoluzioni</w:t>
      </w:r>
      <w:r>
        <w:rPr>
          <w:rFonts w:ascii="Calibri" w:hAnsi="Calibri" w:cs="Calibri"/>
          <w:b/>
          <w:bCs/>
          <w:lang/>
        </w:rPr>
        <w:br/>
      </w:r>
      <w:r>
        <w:rPr>
          <w:rFonts w:ascii="Calibri" w:hAnsi="Calibri" w:cs="Calibri"/>
          <w:b/>
          <w:bCs/>
          <w:lang/>
        </w:rPr>
        <w:br/>
        <w:t>Unità introduttiva (volume 2):</w:t>
      </w:r>
      <w:r>
        <w:rPr>
          <w:rFonts w:ascii="Calibri" w:hAnsi="Calibri" w:cs="Calibri"/>
          <w:b/>
          <w:bCs/>
          <w:lang/>
        </w:rPr>
        <w:br/>
      </w:r>
      <w:r>
        <w:rPr>
          <w:rFonts w:ascii="Calibri" w:hAnsi="Calibri" w:cs="Calibri"/>
          <w:lang/>
        </w:rPr>
        <w:t>La conquista dell'Unità</w:t>
      </w:r>
      <w:r>
        <w:rPr>
          <w:rFonts w:ascii="Calibri" w:hAnsi="Calibri" w:cs="Calibri"/>
          <w:lang/>
        </w:rPr>
        <w:br/>
        <w:t>La seconda rivoluzione industriale (cenni)</w:t>
      </w:r>
      <w:r>
        <w:rPr>
          <w:rFonts w:ascii="Calibri" w:hAnsi="Calibri" w:cs="Calibri"/>
          <w:lang/>
        </w:rPr>
        <w:br/>
        <w:t>Nazioni e imperi (cenni)</w:t>
      </w:r>
      <w:r>
        <w:rPr>
          <w:rFonts w:ascii="Calibri" w:hAnsi="Calibri" w:cs="Calibri"/>
          <w:lang/>
        </w:rPr>
        <w:br/>
        <w:t>Partiti moderni e ideologie (cenni)</w:t>
      </w:r>
      <w:r>
        <w:rPr>
          <w:rFonts w:ascii="Calibri" w:hAnsi="Calibri" w:cs="Calibri"/>
          <w:lang/>
        </w:rPr>
        <w:br/>
        <w:t>Le grandi potenze a fine Ottocento (cenni)</w:t>
      </w:r>
      <w:r>
        <w:rPr>
          <w:rFonts w:ascii="Calibri" w:hAnsi="Calibri" w:cs="Calibri"/>
          <w:lang/>
        </w:rPr>
        <w:br/>
      </w:r>
      <w:r>
        <w:rPr>
          <w:rFonts w:ascii="Calibri" w:hAnsi="Calibri" w:cs="Calibri"/>
          <w:lang/>
        </w:rPr>
        <w:br/>
      </w:r>
      <w:r>
        <w:rPr>
          <w:rFonts w:ascii="Calibri" w:hAnsi="Calibri" w:cs="Calibri"/>
          <w:b/>
          <w:bCs/>
          <w:lang/>
        </w:rPr>
        <w:t xml:space="preserve">Unità 1 (volume 3): Scenari di inizio secolo </w:t>
      </w:r>
      <w:r>
        <w:rPr>
          <w:rFonts w:ascii="Calibri" w:hAnsi="Calibri" w:cs="Calibri"/>
          <w:b/>
          <w:bCs/>
          <w:lang/>
        </w:rPr>
        <w:br/>
      </w:r>
      <w:r>
        <w:rPr>
          <w:rFonts w:ascii="Calibri" w:hAnsi="Calibri" w:cs="Calibri"/>
          <w:lang/>
        </w:rPr>
        <w:t xml:space="preserve">L'Europa e il mondo: guerre prima della guerra </w:t>
      </w:r>
      <w:r>
        <w:rPr>
          <w:rFonts w:ascii="Calibri" w:hAnsi="Calibri" w:cs="Calibri"/>
          <w:lang/>
        </w:rPr>
        <w:br/>
        <w:t>L'Italia giolittiana: il liberalismo incompiuto</w:t>
      </w:r>
      <w:r>
        <w:rPr>
          <w:rFonts w:ascii="Calibri" w:hAnsi="Calibri" w:cs="Calibri"/>
          <w:lang/>
        </w:rPr>
        <w:br/>
      </w:r>
      <w:r>
        <w:rPr>
          <w:rFonts w:ascii="Calibri" w:hAnsi="Calibri" w:cs="Calibri"/>
          <w:lang/>
        </w:rPr>
        <w:br/>
      </w:r>
      <w:r>
        <w:rPr>
          <w:rFonts w:ascii="Calibri" w:hAnsi="Calibri" w:cs="Calibri"/>
          <w:b/>
          <w:bCs/>
          <w:lang/>
        </w:rPr>
        <w:t>Unità 2: La Grande guerra e la rivoluzione russa</w:t>
      </w:r>
      <w:r>
        <w:rPr>
          <w:rFonts w:ascii="Calibri" w:hAnsi="Calibri" w:cs="Calibri"/>
          <w:lang/>
        </w:rPr>
        <w:t xml:space="preserve"> </w:t>
      </w:r>
      <w:r>
        <w:rPr>
          <w:rFonts w:ascii="Calibri" w:hAnsi="Calibri" w:cs="Calibri"/>
          <w:lang/>
        </w:rPr>
        <w:br/>
        <w:t>Lo scoppio della guerra e l'intervento italiano</w:t>
      </w:r>
      <w:r>
        <w:rPr>
          <w:rFonts w:ascii="Calibri" w:hAnsi="Calibri" w:cs="Calibri"/>
          <w:lang/>
        </w:rPr>
        <w:br/>
        <w:t xml:space="preserve">Lo svolgimento del conflitto e la vittoria dell'Intesa </w:t>
      </w:r>
      <w:r>
        <w:rPr>
          <w:rFonts w:ascii="Calibri" w:hAnsi="Calibri" w:cs="Calibri"/>
          <w:lang/>
        </w:rPr>
        <w:br/>
        <w:t>Le rivoluzioni russe</w:t>
      </w:r>
      <w:r>
        <w:rPr>
          <w:rFonts w:ascii="Calibri" w:hAnsi="Calibri" w:cs="Calibri"/>
          <w:lang/>
        </w:rPr>
        <w:br/>
      </w:r>
      <w:r>
        <w:rPr>
          <w:rFonts w:ascii="Calibri" w:hAnsi="Calibri" w:cs="Calibri"/>
          <w:lang/>
        </w:rPr>
        <w:br/>
      </w:r>
      <w:r>
        <w:rPr>
          <w:rFonts w:ascii="Calibri" w:hAnsi="Calibri" w:cs="Calibri"/>
          <w:b/>
          <w:bCs/>
          <w:lang/>
        </w:rPr>
        <w:t xml:space="preserve">Unità 3: Lo scenario del dopoguerra </w:t>
      </w:r>
      <w:r>
        <w:rPr>
          <w:rFonts w:ascii="Calibri" w:hAnsi="Calibri" w:cs="Calibri"/>
          <w:b/>
          <w:bCs/>
          <w:lang/>
        </w:rPr>
        <w:br/>
      </w:r>
      <w:r>
        <w:rPr>
          <w:rFonts w:ascii="Calibri" w:hAnsi="Calibri" w:cs="Calibri"/>
          <w:lang/>
        </w:rPr>
        <w:t>Le eredità della guerra</w:t>
      </w:r>
      <w:r>
        <w:rPr>
          <w:rFonts w:ascii="Calibri" w:hAnsi="Calibri" w:cs="Calibri"/>
          <w:lang/>
        </w:rPr>
        <w:br/>
        <w:t xml:space="preserve">L'economia mondiale fra sviluppo e crisi </w:t>
      </w:r>
      <w:r>
        <w:rPr>
          <w:rFonts w:ascii="Calibri" w:hAnsi="Calibri" w:cs="Calibri"/>
          <w:lang/>
        </w:rPr>
        <w:br/>
      </w:r>
      <w:r>
        <w:rPr>
          <w:rFonts w:ascii="Calibri" w:hAnsi="Calibri" w:cs="Calibri"/>
          <w:lang/>
        </w:rPr>
        <w:br/>
      </w:r>
      <w:r>
        <w:rPr>
          <w:rFonts w:ascii="Calibri" w:hAnsi="Calibri" w:cs="Calibri"/>
          <w:b/>
          <w:bCs/>
          <w:sz w:val="28"/>
          <w:szCs w:val="28"/>
          <w:lang/>
        </w:rPr>
        <w:t xml:space="preserve">Sezione 2: La cittadinanza totalitaria </w:t>
      </w:r>
      <w:r>
        <w:rPr>
          <w:rFonts w:ascii="Calibri" w:hAnsi="Calibri" w:cs="Calibri"/>
          <w:b/>
          <w:bCs/>
          <w:sz w:val="28"/>
          <w:szCs w:val="28"/>
          <w:lang/>
        </w:rPr>
        <w:br/>
      </w:r>
      <w:r>
        <w:rPr>
          <w:rFonts w:ascii="Calibri" w:hAnsi="Calibri" w:cs="Calibri"/>
          <w:b/>
          <w:bCs/>
          <w:sz w:val="28"/>
          <w:szCs w:val="28"/>
          <w:lang/>
        </w:rPr>
        <w:br/>
      </w:r>
      <w:r>
        <w:rPr>
          <w:rFonts w:ascii="Calibri" w:hAnsi="Calibri" w:cs="Calibri"/>
          <w:b/>
          <w:bCs/>
          <w:lang/>
        </w:rPr>
        <w:t>Unità 4: Il fascismo</w:t>
      </w:r>
      <w:r>
        <w:rPr>
          <w:rFonts w:ascii="Calibri" w:hAnsi="Calibri" w:cs="Calibri"/>
          <w:b/>
          <w:bCs/>
          <w:lang/>
        </w:rPr>
        <w:br/>
      </w:r>
      <w:r>
        <w:rPr>
          <w:rFonts w:ascii="Calibri" w:hAnsi="Calibri" w:cs="Calibri"/>
          <w:lang/>
        </w:rPr>
        <w:t>Il dopoguerra italiano</w:t>
      </w:r>
      <w:r>
        <w:rPr>
          <w:rFonts w:ascii="Calibri" w:hAnsi="Calibri" w:cs="Calibri"/>
          <w:lang/>
        </w:rPr>
        <w:br/>
        <w:t>Il fascismo al potere</w:t>
      </w:r>
      <w:r>
        <w:rPr>
          <w:rFonts w:ascii="Calibri" w:hAnsi="Calibri" w:cs="Calibri"/>
          <w:lang/>
        </w:rPr>
        <w:br/>
        <w:t>Il regime fascista</w:t>
      </w:r>
      <w:r>
        <w:rPr>
          <w:rFonts w:ascii="Calibri" w:hAnsi="Calibri" w:cs="Calibri"/>
          <w:lang/>
        </w:rPr>
        <w:br/>
      </w:r>
      <w:r>
        <w:rPr>
          <w:rFonts w:ascii="Calibri" w:hAnsi="Calibri" w:cs="Calibri"/>
          <w:lang/>
        </w:rPr>
        <w:br/>
      </w:r>
      <w:r>
        <w:rPr>
          <w:rFonts w:ascii="Calibri" w:hAnsi="Calibri" w:cs="Calibri"/>
          <w:lang/>
        </w:rPr>
        <w:br/>
      </w:r>
      <w:r>
        <w:rPr>
          <w:rFonts w:ascii="Calibri" w:hAnsi="Calibri" w:cs="Calibri"/>
          <w:lang/>
        </w:rPr>
        <w:br/>
      </w:r>
      <w:r w:rsidRPr="00B97950">
        <w:rPr>
          <w:rFonts w:ascii="Calibri" w:hAnsi="Calibri" w:cs="Calibri"/>
          <w:b/>
          <w:lang/>
        </w:rPr>
        <w:lastRenderedPageBreak/>
        <w:t>Unità 5: Il nazismo</w:t>
      </w:r>
      <w:r>
        <w:rPr>
          <w:rFonts w:ascii="Calibri" w:hAnsi="Calibri" w:cs="Calibri"/>
          <w:lang/>
        </w:rPr>
        <w:br/>
        <w:t>La Germania di Weimar e l'ascesa del nazismo</w:t>
      </w:r>
      <w:r>
        <w:rPr>
          <w:rFonts w:ascii="Calibri" w:hAnsi="Calibri" w:cs="Calibri"/>
          <w:lang/>
        </w:rPr>
        <w:br/>
        <w:t>Il regime nazista</w:t>
      </w:r>
      <w:r>
        <w:rPr>
          <w:rFonts w:ascii="Calibri" w:hAnsi="Calibri" w:cs="Calibri"/>
          <w:lang/>
        </w:rPr>
        <w:br/>
      </w:r>
      <w:r>
        <w:rPr>
          <w:rFonts w:ascii="Calibri" w:hAnsi="Calibri" w:cs="Calibri"/>
          <w:lang/>
        </w:rPr>
        <w:br/>
      </w:r>
      <w:r>
        <w:rPr>
          <w:rFonts w:ascii="Calibri" w:hAnsi="Calibri" w:cs="Calibri"/>
          <w:b/>
          <w:bCs/>
          <w:lang/>
        </w:rPr>
        <w:t>Unità 6: Lo stalinismo</w:t>
      </w:r>
      <w:r>
        <w:rPr>
          <w:rFonts w:ascii="Calibri" w:hAnsi="Calibri" w:cs="Calibri"/>
          <w:lang/>
        </w:rPr>
        <w:t xml:space="preserve"> </w:t>
      </w:r>
      <w:r>
        <w:rPr>
          <w:rFonts w:ascii="Calibri" w:hAnsi="Calibri" w:cs="Calibri"/>
          <w:lang/>
        </w:rPr>
        <w:br/>
        <w:t xml:space="preserve">Gli anni venti e l'ascesa di Stalin </w:t>
      </w:r>
      <w:r>
        <w:rPr>
          <w:rFonts w:ascii="Calibri" w:hAnsi="Calibri" w:cs="Calibri"/>
          <w:lang/>
        </w:rPr>
        <w:br/>
        <w:t xml:space="preserve">Il regime staliniano </w:t>
      </w:r>
      <w:r>
        <w:rPr>
          <w:rFonts w:ascii="Calibri" w:hAnsi="Calibri" w:cs="Calibri"/>
          <w:lang/>
        </w:rPr>
        <w:br/>
      </w:r>
      <w:r>
        <w:rPr>
          <w:rFonts w:ascii="Calibri" w:hAnsi="Calibri" w:cs="Calibri"/>
          <w:lang/>
        </w:rPr>
        <w:br/>
      </w:r>
      <w:r>
        <w:rPr>
          <w:rFonts w:ascii="Calibri" w:hAnsi="Calibri" w:cs="Calibri"/>
          <w:b/>
          <w:bCs/>
          <w:lang/>
        </w:rPr>
        <w:t xml:space="preserve">Unità 7: L'Europa e il mondo fra le due guerre </w:t>
      </w:r>
      <w:r>
        <w:rPr>
          <w:rFonts w:ascii="Calibri" w:hAnsi="Calibri" w:cs="Calibri"/>
          <w:lang/>
        </w:rPr>
        <w:br/>
        <w:t>L'alternativa democratica: Gran Bretagna, Francia, New Deal americano</w:t>
      </w:r>
      <w:r>
        <w:rPr>
          <w:rFonts w:ascii="Calibri" w:hAnsi="Calibri" w:cs="Calibri"/>
          <w:lang/>
        </w:rPr>
        <w:br/>
      </w:r>
      <w:r>
        <w:rPr>
          <w:rFonts w:ascii="Calibri" w:hAnsi="Calibri" w:cs="Calibri"/>
          <w:lang/>
        </w:rPr>
        <w:br/>
      </w:r>
      <w:r>
        <w:rPr>
          <w:rFonts w:ascii="Calibri" w:hAnsi="Calibri" w:cs="Calibri"/>
          <w:b/>
          <w:bCs/>
          <w:lang/>
        </w:rPr>
        <w:t xml:space="preserve">Unità 8: Le catastrofe dell'Europa </w:t>
      </w:r>
      <w:r>
        <w:rPr>
          <w:rFonts w:ascii="Calibri" w:hAnsi="Calibri" w:cs="Calibri"/>
          <w:lang/>
        </w:rPr>
        <w:br/>
        <w:t>I fascismi in Europa e la guerra civile spagnola</w:t>
      </w:r>
      <w:r>
        <w:rPr>
          <w:rFonts w:ascii="Calibri" w:hAnsi="Calibri" w:cs="Calibri"/>
          <w:lang/>
        </w:rPr>
        <w:br/>
        <w:t>Verso la guerra</w:t>
      </w:r>
      <w:r>
        <w:rPr>
          <w:rFonts w:ascii="Calibri" w:hAnsi="Calibri" w:cs="Calibri"/>
          <w:lang/>
        </w:rPr>
        <w:br/>
        <w:t>La Seconda guerra mondiale</w:t>
      </w:r>
      <w:r>
        <w:rPr>
          <w:rFonts w:ascii="Calibri" w:hAnsi="Calibri" w:cs="Calibri"/>
          <w:lang/>
        </w:rPr>
        <w:br/>
        <w:t xml:space="preserve">La Resistenza in Europa e in Italia </w:t>
      </w:r>
      <w:r>
        <w:rPr>
          <w:rFonts w:ascii="Calibri" w:hAnsi="Calibri" w:cs="Calibri"/>
          <w:lang/>
        </w:rPr>
        <w:br/>
      </w:r>
      <w:r>
        <w:rPr>
          <w:rFonts w:ascii="Calibri" w:hAnsi="Calibri" w:cs="Calibri"/>
          <w:lang/>
        </w:rPr>
        <w:br/>
      </w:r>
      <w:r>
        <w:rPr>
          <w:rFonts w:ascii="Calibri" w:hAnsi="Calibri" w:cs="Calibri"/>
          <w:b/>
          <w:bCs/>
          <w:sz w:val="28"/>
          <w:szCs w:val="28"/>
          <w:lang/>
        </w:rPr>
        <w:t>Sezione 3: La cittadinanza democratica</w:t>
      </w:r>
      <w:r>
        <w:rPr>
          <w:rFonts w:ascii="Calibri" w:hAnsi="Calibri" w:cs="Calibri"/>
          <w:lang/>
        </w:rPr>
        <w:br/>
      </w:r>
      <w:r>
        <w:rPr>
          <w:rFonts w:ascii="Calibri" w:hAnsi="Calibri" w:cs="Calibri"/>
          <w:lang/>
        </w:rPr>
        <w:br/>
      </w:r>
      <w:r>
        <w:rPr>
          <w:rFonts w:ascii="Calibri" w:hAnsi="Calibri" w:cs="Calibri"/>
          <w:b/>
          <w:bCs/>
          <w:lang/>
        </w:rPr>
        <w:t>Unità 9: Un mondo nuovo</w:t>
      </w:r>
      <w:r>
        <w:rPr>
          <w:rFonts w:ascii="Calibri" w:hAnsi="Calibri" w:cs="Calibri"/>
          <w:lang/>
        </w:rPr>
        <w:br/>
        <w:t>Bipolarismo e decolonizzazione (cenni).</w:t>
      </w:r>
    </w:p>
    <w:p w:rsidR="00004A4B" w:rsidRDefault="00004A4B">
      <w:pPr>
        <w:widowControl w:val="0"/>
        <w:autoSpaceDE w:val="0"/>
        <w:autoSpaceDN w:val="0"/>
        <w:adjustRightInd w:val="0"/>
        <w:spacing w:after="200" w:line="276" w:lineRule="auto"/>
        <w:rPr>
          <w:rFonts w:ascii="Calibri" w:hAnsi="Calibri" w:cs="Calibri"/>
          <w:lang/>
        </w:rPr>
      </w:pPr>
      <w:r>
        <w:rPr>
          <w:rFonts w:ascii="Calibri" w:hAnsi="Calibri" w:cs="Calibri"/>
          <w:lang/>
        </w:rPr>
        <w:t xml:space="preserve"> </w:t>
      </w:r>
      <w:r>
        <w:rPr>
          <w:rFonts w:ascii="Calibri" w:hAnsi="Calibri" w:cs="Calibri"/>
          <w:lang/>
        </w:rPr>
        <w:br/>
      </w:r>
      <w:r>
        <w:rPr>
          <w:rFonts w:ascii="Calibri" w:hAnsi="Calibri" w:cs="Calibri"/>
          <w:lang/>
        </w:rPr>
        <w:br/>
      </w:r>
      <w:r>
        <w:rPr>
          <w:rFonts w:ascii="Calibri" w:hAnsi="Calibri" w:cs="Calibri"/>
          <w:b/>
          <w:bCs/>
          <w:lang/>
        </w:rPr>
        <w:t xml:space="preserve">Gli alunni                                                                Il docente                                                                         </w:t>
      </w:r>
      <w:r>
        <w:rPr>
          <w:rFonts w:ascii="Calibri" w:hAnsi="Calibri" w:cs="Calibri"/>
          <w:lang/>
        </w:rPr>
        <w:br/>
      </w:r>
      <w:r>
        <w:rPr>
          <w:rFonts w:ascii="Calibri" w:hAnsi="Calibri" w:cs="Calibri"/>
          <w:lang/>
        </w:rPr>
        <w:br/>
      </w:r>
      <w:r>
        <w:rPr>
          <w:rFonts w:ascii="Calibri" w:hAnsi="Calibri" w:cs="Calibri"/>
          <w:lang/>
        </w:rPr>
        <w:br/>
      </w:r>
    </w:p>
    <w:p w:rsidR="00004A4B" w:rsidRDefault="00004A4B">
      <w:pPr>
        <w:rPr>
          <w:b/>
          <w:bCs/>
        </w:rPr>
      </w:pPr>
      <w:r>
        <w:rPr>
          <w:b/>
          <w:bCs/>
        </w:rPr>
        <w:br w:type="page"/>
      </w:r>
    </w:p>
    <w:p w:rsidR="00004A4B" w:rsidRPr="00657685" w:rsidRDefault="00004A4B" w:rsidP="00657685">
      <w:pPr>
        <w:pStyle w:val="TxBrp2"/>
        <w:spacing w:line="240" w:lineRule="auto"/>
        <w:ind w:left="0"/>
        <w:jc w:val="both"/>
        <w:rPr>
          <w:b/>
          <w:bCs/>
          <w:lang w:val="it-IT"/>
        </w:rPr>
      </w:pPr>
      <w:r w:rsidRPr="00657685">
        <w:rPr>
          <w:b/>
          <w:bCs/>
          <w:lang w:val="it-IT"/>
        </w:rPr>
        <w:lastRenderedPageBreak/>
        <w:t>Programma di Matematica classe V sez.</w:t>
      </w:r>
      <w:r>
        <w:rPr>
          <w:b/>
          <w:bCs/>
          <w:lang w:val="it-IT"/>
        </w:rPr>
        <w:t>C</w:t>
      </w:r>
      <w:r w:rsidRPr="00657685">
        <w:rPr>
          <w:b/>
          <w:bCs/>
          <w:lang w:val="it-IT"/>
        </w:rPr>
        <w:t>c a.s. 201</w:t>
      </w:r>
      <w:r>
        <w:rPr>
          <w:b/>
          <w:bCs/>
          <w:lang w:val="it-IT"/>
        </w:rPr>
        <w:t>5</w:t>
      </w:r>
      <w:r w:rsidRPr="00657685">
        <w:rPr>
          <w:b/>
          <w:bCs/>
          <w:lang w:val="it-IT"/>
        </w:rPr>
        <w:t>/201</w:t>
      </w:r>
      <w:r>
        <w:rPr>
          <w:b/>
          <w:bCs/>
          <w:lang w:val="it-IT"/>
        </w:rPr>
        <w:t>6</w:t>
      </w:r>
      <w:r w:rsidRPr="00657685">
        <w:rPr>
          <w:b/>
          <w:bCs/>
          <w:lang w:val="it-IT"/>
        </w:rPr>
        <w:t xml:space="preserve"> </w:t>
      </w:r>
    </w:p>
    <w:p w:rsidR="00004A4B" w:rsidRPr="00657685" w:rsidRDefault="00004A4B" w:rsidP="00657685">
      <w:pPr>
        <w:pStyle w:val="TxBrp2"/>
        <w:spacing w:line="240" w:lineRule="auto"/>
        <w:ind w:left="0"/>
        <w:jc w:val="both"/>
        <w:rPr>
          <w:lang w:val="it-IT"/>
        </w:rPr>
      </w:pPr>
    </w:p>
    <w:p w:rsidR="00004A4B" w:rsidRDefault="00004A4B" w:rsidP="00657685">
      <w:pPr>
        <w:pStyle w:val="TxBrp4"/>
        <w:spacing w:line="240" w:lineRule="auto"/>
        <w:jc w:val="both"/>
        <w:rPr>
          <w:b/>
          <w:bCs/>
          <w:u w:val="single"/>
          <w:lang w:val="it-IT"/>
        </w:rPr>
      </w:pPr>
      <w:r w:rsidRPr="00657685">
        <w:rPr>
          <w:b/>
          <w:bCs/>
          <w:u w:val="single"/>
          <w:lang w:val="it-IT"/>
        </w:rPr>
        <w:t>Il calcolo integrale</w:t>
      </w:r>
    </w:p>
    <w:p w:rsidR="00004A4B" w:rsidRDefault="00004A4B" w:rsidP="00657685">
      <w:pPr>
        <w:pStyle w:val="TxBrp4"/>
        <w:spacing w:line="240" w:lineRule="auto"/>
        <w:jc w:val="both"/>
        <w:rPr>
          <w:b/>
          <w:bCs/>
          <w:u w:val="single"/>
          <w:lang w:val="it-IT"/>
        </w:rPr>
      </w:pPr>
    </w:p>
    <w:p w:rsidR="00004A4B" w:rsidRDefault="00004A4B" w:rsidP="00657685">
      <w:pPr>
        <w:pStyle w:val="TxBrp5"/>
        <w:spacing w:line="240" w:lineRule="auto"/>
        <w:jc w:val="both"/>
        <w:rPr>
          <w:lang w:val="it-IT"/>
        </w:rPr>
      </w:pPr>
      <w:r>
        <w:rPr>
          <w:lang w:val="it-IT"/>
        </w:rPr>
        <w:t xml:space="preserve">Definizione di differenziale di una funzione e significato geometrico. </w:t>
      </w:r>
      <w:r w:rsidRPr="00657685">
        <w:rPr>
          <w:lang w:val="it-IT"/>
        </w:rPr>
        <w:t>Primitiva</w:t>
      </w:r>
      <w:r>
        <w:rPr>
          <w:lang w:val="it-IT"/>
        </w:rPr>
        <w:t xml:space="preserve"> di una funzione</w:t>
      </w:r>
      <w:r w:rsidRPr="00657685">
        <w:rPr>
          <w:lang w:val="it-IT"/>
        </w:rPr>
        <w:t>, integrale indefinito. Integrali indefiniti immediati. Integrazione di funzioni razionali fratte. Integrazione per sostituzione e per parti.</w:t>
      </w:r>
    </w:p>
    <w:p w:rsidR="00004A4B" w:rsidRPr="00657685" w:rsidRDefault="00004A4B" w:rsidP="00657685">
      <w:pPr>
        <w:pStyle w:val="TxBrp5"/>
        <w:spacing w:line="240" w:lineRule="auto"/>
        <w:jc w:val="both"/>
        <w:rPr>
          <w:lang w:val="it-IT"/>
        </w:rPr>
      </w:pPr>
    </w:p>
    <w:p w:rsidR="00004A4B" w:rsidRDefault="00004A4B" w:rsidP="00657685">
      <w:pPr>
        <w:pStyle w:val="TxBrp4"/>
        <w:spacing w:line="240" w:lineRule="auto"/>
        <w:jc w:val="both"/>
        <w:rPr>
          <w:b/>
          <w:bCs/>
          <w:u w:val="single"/>
          <w:lang w:val="it-IT"/>
        </w:rPr>
      </w:pPr>
      <w:r w:rsidRPr="00657685">
        <w:rPr>
          <w:b/>
          <w:bCs/>
          <w:u w:val="single"/>
          <w:lang w:val="it-IT"/>
        </w:rPr>
        <w:t>L’integrale definito</w:t>
      </w:r>
    </w:p>
    <w:p w:rsidR="00004A4B" w:rsidRDefault="00004A4B" w:rsidP="00657685">
      <w:pPr>
        <w:pStyle w:val="TxBrp4"/>
        <w:spacing w:line="240" w:lineRule="auto"/>
        <w:jc w:val="both"/>
        <w:rPr>
          <w:b/>
          <w:bCs/>
          <w:u w:val="single"/>
          <w:lang w:val="it-IT"/>
        </w:rPr>
      </w:pPr>
    </w:p>
    <w:p w:rsidR="00004A4B" w:rsidRDefault="00004A4B" w:rsidP="00657685">
      <w:pPr>
        <w:pStyle w:val="TxBrp5"/>
        <w:spacing w:line="240" w:lineRule="auto"/>
        <w:jc w:val="both"/>
        <w:rPr>
          <w:lang w:val="it-IT"/>
        </w:rPr>
      </w:pPr>
      <w:r>
        <w:rPr>
          <w:lang w:val="it-IT"/>
        </w:rPr>
        <w:t>L’area del trapezoide e l’i</w:t>
      </w:r>
      <w:r w:rsidRPr="00657685">
        <w:rPr>
          <w:lang w:val="it-IT"/>
        </w:rPr>
        <w:t>ntegrale definito</w:t>
      </w:r>
      <w:r>
        <w:rPr>
          <w:lang w:val="it-IT"/>
        </w:rPr>
        <w:t>. Le proprietà dell’i</w:t>
      </w:r>
      <w:r w:rsidRPr="00657685">
        <w:rPr>
          <w:lang w:val="it-IT"/>
        </w:rPr>
        <w:t>ntegrale definito</w:t>
      </w:r>
      <w:r>
        <w:rPr>
          <w:lang w:val="it-IT"/>
        </w:rPr>
        <w:t>.</w:t>
      </w:r>
      <w:r w:rsidRPr="00657685">
        <w:rPr>
          <w:lang w:val="it-IT"/>
        </w:rPr>
        <w:t xml:space="preserve"> </w:t>
      </w:r>
      <w:r>
        <w:rPr>
          <w:lang w:val="it-IT"/>
        </w:rPr>
        <w:t>Dimostrazione</w:t>
      </w:r>
      <w:r w:rsidRPr="00657685">
        <w:rPr>
          <w:lang w:val="it-IT"/>
        </w:rPr>
        <w:t xml:space="preserve"> del teorema della media</w:t>
      </w:r>
      <w:r>
        <w:rPr>
          <w:lang w:val="it-IT"/>
        </w:rPr>
        <w:t>.</w:t>
      </w:r>
      <w:r w:rsidRPr="00657685">
        <w:rPr>
          <w:lang w:val="it-IT"/>
        </w:rPr>
        <w:t xml:space="preserve"> </w:t>
      </w:r>
      <w:r>
        <w:rPr>
          <w:lang w:val="it-IT"/>
        </w:rPr>
        <w:t xml:space="preserve">La funzione integrale. Dimostrazione del teorema di Torricelli-Barrow. </w:t>
      </w:r>
      <w:r w:rsidRPr="00657685">
        <w:rPr>
          <w:lang w:val="it-IT"/>
        </w:rPr>
        <w:t xml:space="preserve"> Formula </w:t>
      </w:r>
      <w:r>
        <w:rPr>
          <w:lang w:val="it-IT"/>
        </w:rPr>
        <w:t>di Newton-Leibniz</w:t>
      </w:r>
      <w:r w:rsidRPr="00657685">
        <w:rPr>
          <w:lang w:val="it-IT"/>
        </w:rPr>
        <w:t xml:space="preserve"> </w:t>
      </w:r>
      <w:r>
        <w:rPr>
          <w:lang w:val="it-IT"/>
        </w:rPr>
        <w:t>per il calcolo dell’integrale definito. Il calcolo</w:t>
      </w:r>
      <w:r w:rsidRPr="00657685">
        <w:rPr>
          <w:lang w:val="it-IT"/>
        </w:rPr>
        <w:t xml:space="preserve"> delle aree</w:t>
      </w:r>
      <w:r>
        <w:rPr>
          <w:lang w:val="it-IT"/>
        </w:rPr>
        <w:t>.</w:t>
      </w:r>
      <w:r w:rsidRPr="00657685">
        <w:rPr>
          <w:lang w:val="it-IT"/>
        </w:rPr>
        <w:t xml:space="preserve"> Esercizi applicativi</w:t>
      </w:r>
      <w:r>
        <w:rPr>
          <w:lang w:val="it-IT"/>
        </w:rPr>
        <w:t>.</w:t>
      </w:r>
    </w:p>
    <w:p w:rsidR="00004A4B" w:rsidRPr="00657685" w:rsidRDefault="00004A4B" w:rsidP="00657685">
      <w:pPr>
        <w:pStyle w:val="TxBrp5"/>
        <w:spacing w:line="240" w:lineRule="auto"/>
        <w:jc w:val="both"/>
        <w:rPr>
          <w:lang w:val="it-IT"/>
        </w:rPr>
      </w:pPr>
    </w:p>
    <w:p w:rsidR="00004A4B" w:rsidRDefault="00004A4B" w:rsidP="00657685">
      <w:pPr>
        <w:pStyle w:val="TxBrp4"/>
        <w:spacing w:line="240" w:lineRule="auto"/>
        <w:jc w:val="both"/>
        <w:rPr>
          <w:b/>
          <w:bCs/>
          <w:u w:val="single"/>
          <w:lang w:val="it-IT"/>
        </w:rPr>
      </w:pPr>
      <w:r w:rsidRPr="00657685">
        <w:rPr>
          <w:b/>
          <w:bCs/>
          <w:u w:val="single"/>
          <w:lang w:val="it-IT"/>
        </w:rPr>
        <w:t>Risoluzione grafica di disequazioni in due incognite</w:t>
      </w:r>
    </w:p>
    <w:p w:rsidR="00004A4B" w:rsidRPr="00657685" w:rsidRDefault="00004A4B" w:rsidP="00657685">
      <w:pPr>
        <w:pStyle w:val="TxBrp4"/>
        <w:spacing w:line="240" w:lineRule="auto"/>
        <w:jc w:val="both"/>
        <w:rPr>
          <w:b/>
          <w:bCs/>
          <w:u w:val="single"/>
          <w:lang w:val="it-IT"/>
        </w:rPr>
      </w:pPr>
    </w:p>
    <w:p w:rsidR="00004A4B" w:rsidRDefault="00004A4B" w:rsidP="00657685">
      <w:pPr>
        <w:pStyle w:val="TxBrp5"/>
        <w:spacing w:line="240" w:lineRule="auto"/>
        <w:jc w:val="both"/>
        <w:rPr>
          <w:lang w:val="it-IT"/>
        </w:rPr>
      </w:pPr>
      <w:r w:rsidRPr="00657685">
        <w:rPr>
          <w:lang w:val="it-IT"/>
        </w:rPr>
        <w:t>Disequazioni lineari e non lineari.</w:t>
      </w:r>
    </w:p>
    <w:p w:rsidR="00004A4B" w:rsidRPr="00657685" w:rsidRDefault="00004A4B" w:rsidP="00657685">
      <w:pPr>
        <w:pStyle w:val="TxBrp5"/>
        <w:spacing w:line="240" w:lineRule="auto"/>
        <w:jc w:val="both"/>
        <w:rPr>
          <w:lang w:val="it-IT"/>
        </w:rPr>
      </w:pPr>
    </w:p>
    <w:p w:rsidR="00004A4B" w:rsidRDefault="00004A4B" w:rsidP="00657685">
      <w:pPr>
        <w:pStyle w:val="TxBrp4"/>
        <w:spacing w:line="240" w:lineRule="auto"/>
        <w:jc w:val="both"/>
        <w:rPr>
          <w:b/>
          <w:bCs/>
          <w:u w:val="single"/>
          <w:lang w:val="it-IT"/>
        </w:rPr>
      </w:pPr>
      <w:r w:rsidRPr="00657685">
        <w:rPr>
          <w:b/>
          <w:bCs/>
          <w:u w:val="single"/>
          <w:lang w:val="it-IT"/>
        </w:rPr>
        <w:t>Funzioni di due variabili</w:t>
      </w:r>
    </w:p>
    <w:p w:rsidR="00004A4B" w:rsidRPr="00657685" w:rsidRDefault="00004A4B" w:rsidP="00657685">
      <w:pPr>
        <w:pStyle w:val="TxBrp4"/>
        <w:spacing w:line="240" w:lineRule="auto"/>
        <w:jc w:val="both"/>
        <w:rPr>
          <w:b/>
          <w:bCs/>
          <w:u w:val="single"/>
          <w:lang w:val="it-IT"/>
        </w:rPr>
      </w:pPr>
    </w:p>
    <w:p w:rsidR="00004A4B" w:rsidRDefault="00004A4B" w:rsidP="00657685">
      <w:pPr>
        <w:pStyle w:val="TxBrp5"/>
        <w:spacing w:line="240" w:lineRule="auto"/>
        <w:jc w:val="both"/>
        <w:rPr>
          <w:lang w:val="it-IT"/>
        </w:rPr>
      </w:pPr>
      <w:r w:rsidRPr="00657685">
        <w:rPr>
          <w:lang w:val="it-IT"/>
        </w:rPr>
        <w:t>Definizione di funzione reale di due variabili reali. Insieme di esistenza delle funzioni di due variabili, rappresentazioni grafiche. Definizione di derivata parziale della funzione di due variabili</w:t>
      </w:r>
      <w:r>
        <w:rPr>
          <w:lang w:val="it-IT"/>
        </w:rPr>
        <w:t xml:space="preserve"> e significato geometrico</w:t>
      </w:r>
      <w:r w:rsidRPr="00657685">
        <w:rPr>
          <w:lang w:val="it-IT"/>
        </w:rPr>
        <w:t xml:space="preserve">. </w:t>
      </w:r>
      <w:r>
        <w:rPr>
          <w:lang w:val="it-IT"/>
        </w:rPr>
        <w:t xml:space="preserve">Equazione del piano tangente ad una superficie. </w:t>
      </w:r>
      <w:r w:rsidRPr="00657685">
        <w:rPr>
          <w:lang w:val="it-IT"/>
        </w:rPr>
        <w:t xml:space="preserve">Derivate parziali del secondo ordine. Enunciato del teorema di Schwarz. Definizione di massimo e minimo assoluti e relativi. Enunciato della condizione necessaria per l’esistenza di un estremo relativo. Definizione di punto stazionario. </w:t>
      </w:r>
      <w:r>
        <w:rPr>
          <w:lang w:val="it-IT"/>
        </w:rPr>
        <w:t xml:space="preserve">La funzione </w:t>
      </w:r>
      <w:r w:rsidRPr="00657685">
        <w:rPr>
          <w:lang w:val="it-IT"/>
        </w:rPr>
        <w:t xml:space="preserve">Hessiano. Enunciato delle condizioni sufficienti per l’esistenza di un estremo. Esercizi applicativi. </w:t>
      </w:r>
    </w:p>
    <w:p w:rsidR="00004A4B" w:rsidRPr="00657685" w:rsidRDefault="00004A4B" w:rsidP="00657685">
      <w:pPr>
        <w:pStyle w:val="TxBrp5"/>
        <w:spacing w:line="240" w:lineRule="auto"/>
        <w:jc w:val="both"/>
        <w:rPr>
          <w:lang w:val="it-IT"/>
        </w:rPr>
      </w:pPr>
    </w:p>
    <w:p w:rsidR="00004A4B" w:rsidRDefault="00004A4B" w:rsidP="00657685">
      <w:pPr>
        <w:pStyle w:val="TxBrp4"/>
        <w:spacing w:line="240" w:lineRule="auto"/>
        <w:jc w:val="both"/>
        <w:rPr>
          <w:b/>
          <w:bCs/>
          <w:u w:val="single"/>
          <w:lang w:val="it-IT"/>
        </w:rPr>
      </w:pPr>
      <w:r w:rsidRPr="00657685">
        <w:rPr>
          <w:b/>
          <w:bCs/>
          <w:u w:val="single"/>
          <w:lang w:val="it-IT"/>
        </w:rPr>
        <w:t>Equazioni differenziali</w:t>
      </w:r>
    </w:p>
    <w:p w:rsidR="00004A4B" w:rsidRPr="00657685" w:rsidRDefault="00004A4B" w:rsidP="00657685">
      <w:pPr>
        <w:pStyle w:val="TxBrp4"/>
        <w:spacing w:line="240" w:lineRule="auto"/>
        <w:jc w:val="both"/>
        <w:rPr>
          <w:b/>
          <w:bCs/>
          <w:u w:val="single"/>
          <w:lang w:val="it-IT"/>
        </w:rPr>
      </w:pPr>
    </w:p>
    <w:p w:rsidR="00004A4B" w:rsidRDefault="00004A4B" w:rsidP="00657685">
      <w:pPr>
        <w:pStyle w:val="TxBrp5"/>
        <w:spacing w:line="240" w:lineRule="auto"/>
        <w:jc w:val="both"/>
        <w:rPr>
          <w:lang w:val="it-IT"/>
        </w:rPr>
      </w:pPr>
      <w:r w:rsidRPr="00657685">
        <w:rPr>
          <w:lang w:val="it-IT"/>
        </w:rPr>
        <w:t xml:space="preserve">Equazioni differenziali del tipo y’=f(x). Equazioni differenziali a variabili  separabili. Equazioni differenziali </w:t>
      </w:r>
      <w:r>
        <w:rPr>
          <w:lang w:val="it-IT"/>
        </w:rPr>
        <w:t>omogenee</w:t>
      </w:r>
      <w:r w:rsidRPr="00657685">
        <w:rPr>
          <w:lang w:val="it-IT"/>
        </w:rPr>
        <w:t xml:space="preserve"> del primo ordine. Equazioni differenziali </w:t>
      </w:r>
      <w:r>
        <w:rPr>
          <w:lang w:val="it-IT"/>
        </w:rPr>
        <w:t>lineari</w:t>
      </w:r>
      <w:r w:rsidRPr="00657685">
        <w:rPr>
          <w:lang w:val="it-IT"/>
        </w:rPr>
        <w:t xml:space="preserve"> del primo ordine.</w:t>
      </w:r>
      <w:r>
        <w:rPr>
          <w:lang w:val="it-IT"/>
        </w:rPr>
        <w:t xml:space="preserve"> </w:t>
      </w:r>
      <w:r w:rsidRPr="00657685">
        <w:rPr>
          <w:lang w:val="it-IT"/>
        </w:rPr>
        <w:t>Equazioni differenziali del tipo y’</w:t>
      </w:r>
      <w:r>
        <w:rPr>
          <w:lang w:val="it-IT"/>
        </w:rPr>
        <w:t>’</w:t>
      </w:r>
      <w:r w:rsidRPr="00657685">
        <w:rPr>
          <w:lang w:val="it-IT"/>
        </w:rPr>
        <w:t>=f(x). Equazioni differenziali del secondo ordine lineari omogenee a coefficienti costanti.</w:t>
      </w:r>
    </w:p>
    <w:p w:rsidR="00004A4B" w:rsidRPr="00657685" w:rsidRDefault="00004A4B" w:rsidP="00657685">
      <w:pPr>
        <w:pStyle w:val="TxBrp5"/>
        <w:spacing w:line="240" w:lineRule="auto"/>
        <w:jc w:val="both"/>
        <w:rPr>
          <w:lang w:val="it-IT"/>
        </w:rPr>
      </w:pPr>
    </w:p>
    <w:p w:rsidR="00004A4B" w:rsidRDefault="00004A4B" w:rsidP="00657685">
      <w:pPr>
        <w:pStyle w:val="TxBrp5"/>
        <w:spacing w:line="240" w:lineRule="auto"/>
        <w:jc w:val="both"/>
        <w:rPr>
          <w:lang w:val="it-IT"/>
        </w:rPr>
      </w:pPr>
      <w:r w:rsidRPr="00657685">
        <w:rPr>
          <w:lang w:val="it-IT"/>
        </w:rPr>
        <w:t>Castellana Grotte, lì 0</w:t>
      </w:r>
      <w:r>
        <w:rPr>
          <w:lang w:val="it-IT"/>
        </w:rPr>
        <w:t>6</w:t>
      </w:r>
      <w:r w:rsidRPr="00657685">
        <w:rPr>
          <w:lang w:val="it-IT"/>
        </w:rPr>
        <w:t>-06-201</w:t>
      </w:r>
      <w:r>
        <w:rPr>
          <w:lang w:val="it-IT"/>
        </w:rPr>
        <w:t xml:space="preserve">6                                                      </w:t>
      </w:r>
    </w:p>
    <w:p w:rsidR="00004A4B" w:rsidRPr="00657685" w:rsidRDefault="00004A4B" w:rsidP="00657685">
      <w:pPr>
        <w:pStyle w:val="TxBrp5"/>
        <w:spacing w:line="240" w:lineRule="auto"/>
        <w:jc w:val="both"/>
        <w:rPr>
          <w:lang w:val="it-IT"/>
        </w:rPr>
      </w:pPr>
    </w:p>
    <w:p w:rsidR="00004A4B" w:rsidRDefault="00004A4B" w:rsidP="00657685">
      <w:pPr>
        <w:tabs>
          <w:tab w:val="left" w:pos="204"/>
        </w:tabs>
        <w:jc w:val="both"/>
      </w:pPr>
      <w:r w:rsidRPr="00657685">
        <w:t xml:space="preserve">        Gli alunni                                                                                 Il docente     </w:t>
      </w:r>
    </w:p>
    <w:p w:rsidR="00004A4B" w:rsidRPr="00657685" w:rsidRDefault="00004A4B" w:rsidP="00657685">
      <w:pPr>
        <w:tabs>
          <w:tab w:val="left" w:pos="204"/>
        </w:tabs>
        <w:jc w:val="both"/>
      </w:pPr>
      <w:r>
        <w:t xml:space="preserve">                                                                                                    De Matteis Alba Rosa </w:t>
      </w:r>
    </w:p>
    <w:p w:rsidR="00242DAA" w:rsidRPr="00242DAA" w:rsidRDefault="00242DAA" w:rsidP="007C7877">
      <w:pPr>
        <w:tabs>
          <w:tab w:val="left" w:pos="7380"/>
        </w:tabs>
        <w:rPr>
          <w:sz w:val="28"/>
          <w:szCs w:val="72"/>
        </w:rPr>
      </w:pPr>
    </w:p>
    <w:sectPr w:rsidR="00242DAA" w:rsidRPr="00242DAA">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515F" w:rsidRDefault="0054515F">
      <w:r>
        <w:separator/>
      </w:r>
    </w:p>
  </w:endnote>
  <w:endnote w:type="continuationSeparator" w:id="1">
    <w:p w:rsidR="0054515F" w:rsidRDefault="005451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dobe Fangsong Std R">
    <w:panose1 w:val="00000000000000000000"/>
    <w:charset w:val="80"/>
    <w:family w:val="roman"/>
    <w:notTrueType/>
    <w:pitch w:val="variable"/>
    <w:sig w:usb0="00000207" w:usb1="0A0F1810" w:usb2="00000016" w:usb3="00000000" w:csb0="00060007" w:csb1="00000000"/>
  </w:font>
  <w:font w:name="Gadugi">
    <w:altName w:val="Arial"/>
    <w:charset w:val="00"/>
    <w:family w:val="swiss"/>
    <w:pitch w:val="variable"/>
    <w:sig w:usb0="00000003" w:usb1="00000000" w:usb2="00003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9F4" w:rsidRDefault="00B919F4" w:rsidP="00CB173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B919F4" w:rsidRDefault="00B919F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9F4" w:rsidRDefault="00B919F4" w:rsidP="00CB173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04A4B">
      <w:rPr>
        <w:rStyle w:val="Numeropagina"/>
        <w:noProof/>
      </w:rPr>
      <w:t>15</w:t>
    </w:r>
    <w:r>
      <w:rPr>
        <w:rStyle w:val="Numeropagina"/>
      </w:rPr>
      <w:fldChar w:fldCharType="end"/>
    </w:r>
  </w:p>
  <w:p w:rsidR="00B919F4" w:rsidRDefault="00B919F4">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515F" w:rsidRDefault="0054515F">
      <w:r>
        <w:separator/>
      </w:r>
    </w:p>
  </w:footnote>
  <w:footnote w:type="continuationSeparator" w:id="1">
    <w:p w:rsidR="0054515F" w:rsidRDefault="005451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04FF"/>
    <w:multiLevelType w:val="hybridMultilevel"/>
    <w:tmpl w:val="D50E06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870B21"/>
    <w:multiLevelType w:val="hybridMultilevel"/>
    <w:tmpl w:val="3C7E13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ACD06FD"/>
    <w:multiLevelType w:val="hybridMultilevel"/>
    <w:tmpl w:val="B27AA2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B43442A"/>
    <w:multiLevelType w:val="hybridMultilevel"/>
    <w:tmpl w:val="8200C0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98172E"/>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5">
    <w:nsid w:val="1CC029A7"/>
    <w:multiLevelType w:val="singleLevel"/>
    <w:tmpl w:val="87F42F00"/>
    <w:lvl w:ilvl="0">
      <w:start w:val="1"/>
      <w:numFmt w:val="bullet"/>
      <w:lvlText w:val=""/>
      <w:lvlJc w:val="left"/>
      <w:pPr>
        <w:tabs>
          <w:tab w:val="num" w:pos="360"/>
        </w:tabs>
        <w:ind w:left="340" w:hanging="340"/>
      </w:pPr>
      <w:rPr>
        <w:rFonts w:ascii="Symbol" w:hAnsi="Symbol" w:hint="default"/>
        <w:sz w:val="20"/>
      </w:rPr>
    </w:lvl>
  </w:abstractNum>
  <w:abstractNum w:abstractNumId="6">
    <w:nsid w:val="1DDA6CD4"/>
    <w:multiLevelType w:val="hybridMultilevel"/>
    <w:tmpl w:val="B87E50C0"/>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4092B05"/>
    <w:multiLevelType w:val="hybridMultilevel"/>
    <w:tmpl w:val="22A430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74F45C9"/>
    <w:multiLevelType w:val="multilevel"/>
    <w:tmpl w:val="38FCA2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nsid w:val="27B62F21"/>
    <w:multiLevelType w:val="hybridMultilevel"/>
    <w:tmpl w:val="91E476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B533BEE"/>
    <w:multiLevelType w:val="hybridMultilevel"/>
    <w:tmpl w:val="C756E4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0752794"/>
    <w:multiLevelType w:val="hybridMultilevel"/>
    <w:tmpl w:val="3BA44B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7266EC2"/>
    <w:multiLevelType w:val="hybridMultilevel"/>
    <w:tmpl w:val="5BFE7752"/>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13">
    <w:nsid w:val="376E45BD"/>
    <w:multiLevelType w:val="hybridMultilevel"/>
    <w:tmpl w:val="4B5C89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CF71B86"/>
    <w:multiLevelType w:val="hybridMultilevel"/>
    <w:tmpl w:val="F460BD6E"/>
    <w:lvl w:ilvl="0" w:tplc="AC6E9EA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80824D7"/>
    <w:multiLevelType w:val="hybridMultilevel"/>
    <w:tmpl w:val="9FDC49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8552626"/>
    <w:multiLevelType w:val="hybridMultilevel"/>
    <w:tmpl w:val="DC2869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B1E7D64"/>
    <w:multiLevelType w:val="hybridMultilevel"/>
    <w:tmpl w:val="C0A277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7511140"/>
    <w:multiLevelType w:val="hybridMultilevel"/>
    <w:tmpl w:val="7B503A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80753DD"/>
    <w:multiLevelType w:val="hybridMultilevel"/>
    <w:tmpl w:val="22FED89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95C70FA"/>
    <w:multiLevelType w:val="hybridMultilevel"/>
    <w:tmpl w:val="0B4A8B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2D67A85"/>
    <w:multiLevelType w:val="multilevel"/>
    <w:tmpl w:val="8E8869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nsid w:val="6437550D"/>
    <w:multiLevelType w:val="multilevel"/>
    <w:tmpl w:val="A06E42D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6FB12921"/>
    <w:multiLevelType w:val="hybridMultilevel"/>
    <w:tmpl w:val="447227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9BD081D"/>
    <w:multiLevelType w:val="hybridMultilevel"/>
    <w:tmpl w:val="EA263B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CFE604F"/>
    <w:multiLevelType w:val="hybridMultilevel"/>
    <w:tmpl w:val="E4624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F8552B4"/>
    <w:multiLevelType w:val="hybridMultilevel"/>
    <w:tmpl w:val="F2D477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5"/>
  </w:num>
  <w:num w:numId="3">
    <w:abstractNumId w:val="16"/>
  </w:num>
  <w:num w:numId="4">
    <w:abstractNumId w:val="26"/>
  </w:num>
  <w:num w:numId="5">
    <w:abstractNumId w:val="20"/>
  </w:num>
  <w:num w:numId="6">
    <w:abstractNumId w:val="11"/>
  </w:num>
  <w:num w:numId="7">
    <w:abstractNumId w:val="3"/>
  </w:num>
  <w:num w:numId="8">
    <w:abstractNumId w:val="22"/>
  </w:num>
  <w:num w:numId="9">
    <w:abstractNumId w:val="14"/>
  </w:num>
  <w:num w:numId="10">
    <w:abstractNumId w:val="1"/>
  </w:num>
  <w:num w:numId="11">
    <w:abstractNumId w:val="12"/>
  </w:num>
  <w:num w:numId="12">
    <w:abstractNumId w:val="19"/>
  </w:num>
  <w:num w:numId="13">
    <w:abstractNumId w:val="2"/>
  </w:num>
  <w:num w:numId="14">
    <w:abstractNumId w:val="13"/>
  </w:num>
  <w:num w:numId="15">
    <w:abstractNumId w:val="0"/>
  </w:num>
  <w:num w:numId="16">
    <w:abstractNumId w:val="8"/>
  </w:num>
  <w:num w:numId="17">
    <w:abstractNumId w:val="10"/>
  </w:num>
  <w:num w:numId="18">
    <w:abstractNumId w:val="24"/>
  </w:num>
  <w:num w:numId="19">
    <w:abstractNumId w:val="23"/>
  </w:num>
  <w:num w:numId="20">
    <w:abstractNumId w:val="6"/>
  </w:num>
  <w:num w:numId="21">
    <w:abstractNumId w:val="7"/>
  </w:num>
  <w:num w:numId="22">
    <w:abstractNumId w:val="9"/>
  </w:num>
  <w:num w:numId="23">
    <w:abstractNumId w:val="25"/>
  </w:num>
  <w:num w:numId="24">
    <w:abstractNumId w:val="21"/>
  </w:num>
  <w:num w:numId="25">
    <w:abstractNumId w:val="15"/>
  </w:num>
  <w:num w:numId="26">
    <w:abstractNumId w:val="18"/>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noPunctuationKerning/>
  <w:characterSpacingControl w:val="doNotCompress"/>
  <w:footnotePr>
    <w:footnote w:id="0"/>
    <w:footnote w:id="1"/>
  </w:footnotePr>
  <w:endnotePr>
    <w:endnote w:id="0"/>
    <w:endnote w:id="1"/>
  </w:endnotePr>
  <w:compat/>
  <w:rsids>
    <w:rsidRoot w:val="007E037A"/>
    <w:rsid w:val="00004A4B"/>
    <w:rsid w:val="00050E91"/>
    <w:rsid w:val="00062609"/>
    <w:rsid w:val="00081413"/>
    <w:rsid w:val="00144574"/>
    <w:rsid w:val="00165270"/>
    <w:rsid w:val="001739B5"/>
    <w:rsid w:val="00184A1F"/>
    <w:rsid w:val="00190DD1"/>
    <w:rsid w:val="00195F2E"/>
    <w:rsid w:val="001C345C"/>
    <w:rsid w:val="001E19EB"/>
    <w:rsid w:val="002326D7"/>
    <w:rsid w:val="002404A3"/>
    <w:rsid w:val="00242DAA"/>
    <w:rsid w:val="0028511C"/>
    <w:rsid w:val="002B616F"/>
    <w:rsid w:val="002C12B1"/>
    <w:rsid w:val="002F7075"/>
    <w:rsid w:val="003022C7"/>
    <w:rsid w:val="00314EC7"/>
    <w:rsid w:val="003217CB"/>
    <w:rsid w:val="003359C6"/>
    <w:rsid w:val="00343079"/>
    <w:rsid w:val="003618BE"/>
    <w:rsid w:val="00397DFA"/>
    <w:rsid w:val="003C2519"/>
    <w:rsid w:val="00416551"/>
    <w:rsid w:val="00472238"/>
    <w:rsid w:val="004960D9"/>
    <w:rsid w:val="004C4490"/>
    <w:rsid w:val="004D268F"/>
    <w:rsid w:val="004E309C"/>
    <w:rsid w:val="004E6B60"/>
    <w:rsid w:val="004F1950"/>
    <w:rsid w:val="0053013B"/>
    <w:rsid w:val="0054515F"/>
    <w:rsid w:val="00546EFD"/>
    <w:rsid w:val="00555EA3"/>
    <w:rsid w:val="005634B3"/>
    <w:rsid w:val="005A72AC"/>
    <w:rsid w:val="005B4949"/>
    <w:rsid w:val="005B49E8"/>
    <w:rsid w:val="005C2C1B"/>
    <w:rsid w:val="005D7ED1"/>
    <w:rsid w:val="00684AFB"/>
    <w:rsid w:val="006E1DFC"/>
    <w:rsid w:val="006E6BC0"/>
    <w:rsid w:val="007134DC"/>
    <w:rsid w:val="007268BA"/>
    <w:rsid w:val="007865C7"/>
    <w:rsid w:val="007A4191"/>
    <w:rsid w:val="007C1327"/>
    <w:rsid w:val="007C7877"/>
    <w:rsid w:val="007D2EB4"/>
    <w:rsid w:val="007E037A"/>
    <w:rsid w:val="00815198"/>
    <w:rsid w:val="00823D4A"/>
    <w:rsid w:val="00862B9A"/>
    <w:rsid w:val="00865A31"/>
    <w:rsid w:val="008702CA"/>
    <w:rsid w:val="008A03EA"/>
    <w:rsid w:val="00994BF0"/>
    <w:rsid w:val="009A05EF"/>
    <w:rsid w:val="009C120E"/>
    <w:rsid w:val="00A02F1D"/>
    <w:rsid w:val="00A714AE"/>
    <w:rsid w:val="00AA578F"/>
    <w:rsid w:val="00AC2FF6"/>
    <w:rsid w:val="00AE5B9E"/>
    <w:rsid w:val="00B075E2"/>
    <w:rsid w:val="00B20276"/>
    <w:rsid w:val="00B202B4"/>
    <w:rsid w:val="00B40A0D"/>
    <w:rsid w:val="00B41B67"/>
    <w:rsid w:val="00B919F4"/>
    <w:rsid w:val="00BA4C7C"/>
    <w:rsid w:val="00BB0255"/>
    <w:rsid w:val="00C03CB6"/>
    <w:rsid w:val="00C70613"/>
    <w:rsid w:val="00C84AD2"/>
    <w:rsid w:val="00C85C20"/>
    <w:rsid w:val="00C87C60"/>
    <w:rsid w:val="00CA273F"/>
    <w:rsid w:val="00CB173E"/>
    <w:rsid w:val="00D13356"/>
    <w:rsid w:val="00D27B52"/>
    <w:rsid w:val="00D34204"/>
    <w:rsid w:val="00D426A9"/>
    <w:rsid w:val="00D45EC4"/>
    <w:rsid w:val="00D6226C"/>
    <w:rsid w:val="00D62AD5"/>
    <w:rsid w:val="00D72E87"/>
    <w:rsid w:val="00D83EE2"/>
    <w:rsid w:val="00E108C5"/>
    <w:rsid w:val="00E1533B"/>
    <w:rsid w:val="00E227D0"/>
    <w:rsid w:val="00E3367F"/>
    <w:rsid w:val="00E44082"/>
    <w:rsid w:val="00E51262"/>
    <w:rsid w:val="00E84D4C"/>
    <w:rsid w:val="00E94B02"/>
    <w:rsid w:val="00EA05D2"/>
    <w:rsid w:val="00ED28C3"/>
    <w:rsid w:val="00ED459E"/>
    <w:rsid w:val="00ED6FFD"/>
    <w:rsid w:val="00F00EAA"/>
    <w:rsid w:val="00F02E9E"/>
    <w:rsid w:val="00F51D3B"/>
    <w:rsid w:val="00F7636B"/>
    <w:rsid w:val="00F84C73"/>
    <w:rsid w:val="00FA2251"/>
    <w:rsid w:val="00FB0EBE"/>
    <w:rsid w:val="00FE27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Pidipagina">
    <w:name w:val="footer"/>
    <w:basedOn w:val="Normale"/>
    <w:rsid w:val="004D268F"/>
    <w:pPr>
      <w:tabs>
        <w:tab w:val="center" w:pos="4819"/>
        <w:tab w:val="right" w:pos="9638"/>
      </w:tabs>
    </w:pPr>
  </w:style>
  <w:style w:type="character" w:styleId="Numeropagina">
    <w:name w:val="page number"/>
    <w:basedOn w:val="Carpredefinitoparagrafo"/>
    <w:rsid w:val="004D268F"/>
  </w:style>
  <w:style w:type="paragraph" w:styleId="Paragrafoelenco">
    <w:name w:val="List Paragraph"/>
    <w:basedOn w:val="Normale"/>
    <w:uiPriority w:val="34"/>
    <w:qFormat/>
    <w:rsid w:val="00004A4B"/>
    <w:pPr>
      <w:spacing w:after="200"/>
      <w:ind w:left="720"/>
      <w:contextualSpacing/>
    </w:pPr>
    <w:rPr>
      <w:rFonts w:asciiTheme="minorHAnsi" w:eastAsiaTheme="minorEastAsia" w:hAnsiTheme="minorHAnsi" w:cstheme="minorBidi"/>
      <w:lang w:eastAsia="ja-JP"/>
    </w:rPr>
  </w:style>
  <w:style w:type="paragraph" w:customStyle="1" w:styleId="TxBrp2">
    <w:name w:val="TxBr_p2"/>
    <w:basedOn w:val="Normale"/>
    <w:rsid w:val="00004A4B"/>
    <w:pPr>
      <w:widowControl w:val="0"/>
      <w:tabs>
        <w:tab w:val="left" w:pos="3560"/>
      </w:tabs>
      <w:autoSpaceDE w:val="0"/>
      <w:autoSpaceDN w:val="0"/>
      <w:adjustRightInd w:val="0"/>
      <w:spacing w:line="240" w:lineRule="atLeast"/>
      <w:ind w:left="2381"/>
    </w:pPr>
    <w:rPr>
      <w:lang w:val="en-US"/>
    </w:rPr>
  </w:style>
  <w:style w:type="paragraph" w:customStyle="1" w:styleId="TxBrp4">
    <w:name w:val="TxBr_p4"/>
    <w:basedOn w:val="Normale"/>
    <w:rsid w:val="00004A4B"/>
    <w:pPr>
      <w:widowControl w:val="0"/>
      <w:tabs>
        <w:tab w:val="left" w:pos="204"/>
      </w:tabs>
      <w:autoSpaceDE w:val="0"/>
      <w:autoSpaceDN w:val="0"/>
      <w:adjustRightInd w:val="0"/>
      <w:spacing w:line="240" w:lineRule="atLeast"/>
    </w:pPr>
    <w:rPr>
      <w:lang w:val="en-US"/>
    </w:rPr>
  </w:style>
  <w:style w:type="paragraph" w:customStyle="1" w:styleId="TxBrp5">
    <w:name w:val="TxBr_p5"/>
    <w:basedOn w:val="Normale"/>
    <w:rsid w:val="00004A4B"/>
    <w:pPr>
      <w:widowControl w:val="0"/>
      <w:tabs>
        <w:tab w:val="left" w:pos="204"/>
      </w:tabs>
      <w:autoSpaceDE w:val="0"/>
      <w:autoSpaceDN w:val="0"/>
      <w:adjustRightInd w:val="0"/>
      <w:spacing w:line="240" w:lineRule="atLeast"/>
    </w:pPr>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4367</Words>
  <Characters>24897</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ITIS DELL’ERBA DI CASTELLANA GROTTE</vt:lpstr>
    </vt:vector>
  </TitlesOfParts>
  <Company>Friusa Iberoamericana S.A.</Company>
  <LinksUpToDate>false</LinksUpToDate>
  <CharactersWithSpaces>29206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ITIS DELL’ERBA DI CASTELLANA GROTTE</dc:title>
  <dc:creator>Administrator</dc:creator>
  <cp:lastModifiedBy>Administrator</cp:lastModifiedBy>
  <cp:revision>4</cp:revision>
  <cp:lastPrinted>2008-05-29T08:14:00Z</cp:lastPrinted>
  <dcterms:created xsi:type="dcterms:W3CDTF">2016-09-05T08:34:00Z</dcterms:created>
  <dcterms:modified xsi:type="dcterms:W3CDTF">2016-09-05T08:37:00Z</dcterms:modified>
</cp:coreProperties>
</file>